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2A1AB" w14:textId="77777777" w:rsidR="00C4187E" w:rsidRDefault="00C4187E" w:rsidP="002D77BD">
      <w:pPr>
        <w:spacing w:before="120"/>
        <w:jc w:val="both"/>
        <w:rPr>
          <w:rFonts w:cstheme="minorHAnsi"/>
          <w:sz w:val="24"/>
          <w:szCs w:val="24"/>
        </w:rPr>
      </w:pPr>
    </w:p>
    <w:p w14:paraId="1ED0E74D" w14:textId="77777777" w:rsidR="00C4187E" w:rsidRDefault="00C4187E" w:rsidP="00C4187E">
      <w:pPr>
        <w:rPr>
          <w:rFonts w:cstheme="minorHAnsi"/>
          <w:sz w:val="24"/>
          <w:szCs w:val="24"/>
        </w:rPr>
      </w:pPr>
    </w:p>
    <w:p w14:paraId="4F464811" w14:textId="77777777" w:rsidR="00C4187E" w:rsidRDefault="00C4187E" w:rsidP="00C4187E">
      <w:pPr>
        <w:rPr>
          <w:rFonts w:cstheme="minorHAnsi"/>
          <w:sz w:val="24"/>
          <w:szCs w:val="24"/>
        </w:rPr>
      </w:pPr>
    </w:p>
    <w:p w14:paraId="56479EDF" w14:textId="77777777" w:rsidR="008E4CE1" w:rsidRDefault="008E4CE1" w:rsidP="002D77BD">
      <w:pPr>
        <w:spacing w:before="120"/>
        <w:jc w:val="both"/>
        <w:rPr>
          <w:rFonts w:cstheme="minorHAnsi"/>
          <w:sz w:val="24"/>
          <w:szCs w:val="24"/>
        </w:rPr>
      </w:pPr>
    </w:p>
    <w:p w14:paraId="14A6C408" w14:textId="77777777" w:rsidR="003D7C7D" w:rsidRDefault="003D7C7D" w:rsidP="00E87A6C">
      <w:pPr>
        <w:spacing w:before="120" w:after="120"/>
        <w:ind w:right="-82"/>
        <w:jc w:val="center"/>
        <w:rPr>
          <w:rFonts w:ascii="Calibri" w:hAnsi="Calibri"/>
          <w:b/>
          <w:iCs/>
          <w:color w:val="1F497D"/>
          <w:sz w:val="50"/>
          <w:szCs w:val="50"/>
        </w:rPr>
      </w:pPr>
    </w:p>
    <w:p w14:paraId="5CBB136A" w14:textId="77777777" w:rsidR="003D7C7D" w:rsidRDefault="003D7C7D" w:rsidP="00E87A6C">
      <w:pPr>
        <w:spacing w:before="120" w:after="120"/>
        <w:ind w:right="-82"/>
        <w:jc w:val="center"/>
        <w:rPr>
          <w:rFonts w:ascii="Calibri" w:hAnsi="Calibri"/>
          <w:b/>
          <w:iCs/>
          <w:color w:val="1F497D"/>
          <w:sz w:val="50"/>
          <w:szCs w:val="50"/>
        </w:rPr>
      </w:pPr>
    </w:p>
    <w:p w14:paraId="0FE49F4E"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E87A6C">
      <w:pPr>
        <w:spacing w:before="120" w:after="120"/>
        <w:ind w:right="-82"/>
        <w:jc w:val="center"/>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2D489761" w14:textId="77777777" w:rsidR="00E87A6C" w:rsidRDefault="00E87A6C" w:rsidP="00E87A6C"/>
    <w:p w14:paraId="54E43143" w14:textId="77777777" w:rsidR="00E87A6C" w:rsidRDefault="00E87A6C" w:rsidP="00E87A6C"/>
    <w:p w14:paraId="5142CD0D" w14:textId="77777777" w:rsidR="00E87A6C" w:rsidRDefault="00E87A6C" w:rsidP="00E87A6C"/>
    <w:p w14:paraId="0AC15347" w14:textId="77777777" w:rsidR="00E87A6C" w:rsidRDefault="00E87A6C" w:rsidP="00E87A6C">
      <w:pPr>
        <w:spacing w:before="120" w:after="120"/>
        <w:ind w:right="-82"/>
        <w:jc w:val="center"/>
        <w:rPr>
          <w:rFonts w:ascii="Calibri" w:hAnsi="Calibri"/>
          <w:b/>
          <w:iCs/>
          <w:color w:val="1F497D"/>
          <w:sz w:val="50"/>
          <w:szCs w:val="50"/>
        </w:rPr>
      </w:pPr>
    </w:p>
    <w:p w14:paraId="35A47F52" w14:textId="77777777" w:rsidR="00E87A6C" w:rsidRDefault="00E87A6C" w:rsidP="00E87A6C">
      <w:pPr>
        <w:spacing w:before="120" w:after="120"/>
        <w:ind w:right="-82"/>
        <w:jc w:val="center"/>
        <w:rPr>
          <w:rFonts w:ascii="Calibri" w:hAnsi="Calibri"/>
          <w:b/>
          <w:iCs/>
          <w:color w:val="1F497D"/>
          <w:sz w:val="50"/>
          <w:szCs w:val="50"/>
        </w:rPr>
      </w:pPr>
    </w:p>
    <w:p w14:paraId="02B52CEF" w14:textId="48A8C77B"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BE34AA">
        <w:rPr>
          <w:rFonts w:ascii="Calibri" w:hAnsi="Calibri"/>
          <w:b/>
          <w:iCs/>
          <w:color w:val="1F497D"/>
          <w:sz w:val="48"/>
          <w:szCs w:val="48"/>
        </w:rPr>
        <w:t>4</w:t>
      </w:r>
    </w:p>
    <w:p w14:paraId="7B896C84" w14:textId="77777777" w:rsidR="00C4187E" w:rsidRDefault="00C4187E" w:rsidP="00E87A6C">
      <w:pPr>
        <w:spacing w:before="120" w:after="120"/>
        <w:ind w:right="-82"/>
        <w:jc w:val="center"/>
        <w:rPr>
          <w:rFonts w:ascii="Calibri" w:hAnsi="Calibri"/>
          <w:b/>
          <w:iCs/>
          <w:color w:val="1F497D"/>
          <w:sz w:val="48"/>
          <w:szCs w:val="48"/>
        </w:rPr>
      </w:pPr>
    </w:p>
    <w:p w14:paraId="6214FDCA" w14:textId="265A154A" w:rsidR="00123AAA" w:rsidRDefault="00123AAA" w:rsidP="00123AAA">
      <w:pPr>
        <w:tabs>
          <w:tab w:val="left" w:pos="4281"/>
        </w:tabs>
        <w:rPr>
          <w:rFonts w:ascii="Calibri" w:hAnsi="Calibri"/>
          <w:b/>
          <w:iCs/>
          <w:color w:val="1F497D"/>
          <w:sz w:val="48"/>
          <w:szCs w:val="48"/>
        </w:rPr>
      </w:pPr>
      <w:r>
        <w:rPr>
          <w:rFonts w:ascii="Calibri" w:hAnsi="Calibri"/>
          <w:b/>
          <w:iCs/>
          <w:color w:val="1F497D"/>
          <w:sz w:val="48"/>
          <w:szCs w:val="48"/>
        </w:rPr>
        <w:tab/>
      </w:r>
    </w:p>
    <w:p w14:paraId="5A590646" w14:textId="73B3C33C" w:rsidR="003D7C7D" w:rsidRPr="00911364" w:rsidRDefault="003D7C7D" w:rsidP="004F2A82">
      <w:pPr>
        <w:tabs>
          <w:tab w:val="left" w:pos="4281"/>
        </w:tabs>
        <w:rPr>
          <w:rFonts w:eastAsia="MS Mincho" w:cs="Calibri"/>
          <w:b/>
          <w:bCs/>
          <w:color w:val="FFFFFF"/>
          <w:sz w:val="18"/>
          <w:szCs w:val="24"/>
          <w:lang w:eastAsia="ja-JP"/>
        </w:rPr>
      </w:pPr>
      <w:r w:rsidRPr="00911364">
        <w:rPr>
          <w:rFonts w:eastAsia="MS Mincho" w:cs="Calibri"/>
          <w:b/>
          <w:bCs/>
          <w:color w:val="FFFFFF"/>
          <w:sz w:val="18"/>
          <w:szCs w:val="24"/>
          <w:lang w:eastAsia="ja-JP"/>
        </w:rPr>
        <w:t>DATI ANAGRAFICI DELLA PARTECIPATA</w:t>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lastRenderedPageBreak/>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123AAA"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123AAA" w:rsidRPr="00911364" w:rsidRDefault="00123AAA" w:rsidP="00123AAA">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6D5F55BC" w:rsidR="00123AAA" w:rsidRPr="003229A4" w:rsidRDefault="00123AAA" w:rsidP="00123AAA">
            <w:pPr>
              <w:spacing w:after="0" w:line="240" w:lineRule="auto"/>
              <w:rPr>
                <w:rFonts w:ascii="Calibri" w:eastAsia="Calibri" w:hAnsi="Calibri" w:cs="Calibri"/>
                <w:iCs/>
                <w:color w:val="244062"/>
                <w:sz w:val="18"/>
                <w:szCs w:val="18"/>
              </w:rPr>
            </w:pPr>
            <w:r w:rsidRPr="00091996">
              <w:rPr>
                <w:rFonts w:ascii="Calibri" w:eastAsia="Calibri" w:hAnsi="Calibri" w:cs="Calibri"/>
                <w:iCs/>
                <w:color w:val="244062"/>
                <w:sz w:val="18"/>
                <w:szCs w:val="18"/>
              </w:rPr>
              <w:t>02120391202</w:t>
            </w:r>
          </w:p>
        </w:tc>
      </w:tr>
      <w:tr w:rsidR="00123AAA"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7D68EDF3"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Consorzio Interuniversitario AlmaLaurea</w:t>
            </w:r>
          </w:p>
        </w:tc>
      </w:tr>
      <w:tr w:rsidR="00123AAA"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123AAA" w:rsidRPr="00911364" w:rsidRDefault="00123AAA" w:rsidP="00123AAA">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3D7D8FC5"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27/10/2000</w:t>
            </w:r>
          </w:p>
        </w:tc>
      </w:tr>
      <w:tr w:rsidR="00123AAA"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D2699B8736C54029A6CDCBBF4C465256"/>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2E53596A" w14:textId="1F122722" w:rsidR="00123AAA" w:rsidRPr="005B6DB8" w:rsidRDefault="00123AAA" w:rsidP="00123AAA">
                <w:pPr>
                  <w:spacing w:after="0" w:line="240" w:lineRule="auto"/>
                  <w:rPr>
                    <w:rFonts w:eastAsia="Calibri" w:cs="Calibri"/>
                    <w:iCs/>
                    <w:color w:val="244062"/>
                    <w:sz w:val="18"/>
                    <w:szCs w:val="18"/>
                  </w:rPr>
                </w:pPr>
                <w:r>
                  <w:rPr>
                    <w:rFonts w:eastAsia="Calibri" w:cs="Calibri"/>
                    <w:iCs/>
                    <w:color w:val="244062"/>
                    <w:sz w:val="18"/>
                    <w:szCs w:val="18"/>
                  </w:rPr>
                  <w:t>Consorzio</w:t>
                </w:r>
              </w:p>
            </w:sdtContent>
          </w:sdt>
        </w:tc>
      </w:tr>
      <w:tr w:rsidR="00123AAA"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B83781B7CF0D4BC580D26E31D1D50BBB"/>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2" w:type="pct"/>
                <w:tcBorders>
                  <w:top w:val="nil"/>
                  <w:left w:val="nil"/>
                  <w:bottom w:val="single" w:sz="4" w:space="0" w:color="254061"/>
                  <w:right w:val="single" w:sz="4" w:space="0" w:color="254061"/>
                </w:tcBorders>
                <w:vAlign w:val="center"/>
                <w:hideMark/>
              </w:tcPr>
              <w:p w14:paraId="7A20FDDB" w14:textId="77777777" w:rsidR="00123AAA" w:rsidRPr="005B6DB8" w:rsidRDefault="00123AAA" w:rsidP="00123AAA">
                <w:pPr>
                  <w:spacing w:after="0" w:line="240" w:lineRule="auto"/>
                  <w:rPr>
                    <w:rFonts w:eastAsia="Calibri" w:cs="Calibri"/>
                    <w:iCs/>
                    <w:color w:val="244062"/>
                    <w:sz w:val="18"/>
                    <w:szCs w:val="18"/>
                  </w:rPr>
                </w:pPr>
                <w:r w:rsidRPr="005B6DB8">
                  <w:rPr>
                    <w:rFonts w:eastAsia="Calibri" w:cs="Times New Roman"/>
                    <w:color w:val="808080"/>
                    <w:sz w:val="18"/>
                    <w:szCs w:val="18"/>
                  </w:rPr>
                  <w:t>Scegliere un elemento.</w:t>
                </w:r>
              </w:p>
            </w:tc>
          </w:sdtContent>
        </w:sdt>
      </w:tr>
      <w:tr w:rsidR="00123AAA"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3674F99A" w:rsidR="00123AAA" w:rsidRPr="005B6DB8" w:rsidRDefault="00123AAA" w:rsidP="00123AAA">
            <w:pPr>
              <w:spacing w:after="0" w:line="240" w:lineRule="auto"/>
              <w:rPr>
                <w:rFonts w:eastAsia="Calibri" w:cs="Calibri"/>
                <w:iCs/>
                <w:color w:val="244062"/>
                <w:sz w:val="18"/>
                <w:szCs w:val="18"/>
              </w:rPr>
            </w:pPr>
            <w:r w:rsidRPr="00091996">
              <w:rPr>
                <w:rFonts w:eastAsia="Calibri" w:cs="Calibri"/>
                <w:iCs/>
                <w:color w:val="244062"/>
                <w:sz w:val="18"/>
                <w:szCs w:val="18"/>
              </w:rPr>
              <w:t>Ente di diritto privato soggetto a controllo pubblico</w:t>
            </w:r>
          </w:p>
        </w:tc>
      </w:tr>
      <w:tr w:rsidR="00123AAA" w:rsidRPr="003229A4" w14:paraId="49CFFD23"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Stato </w:t>
            </w:r>
            <w:r>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2D1513582D8C4F648061573903BF6282"/>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018E43E9" w14:textId="5C2DC480" w:rsidR="00123AAA" w:rsidRPr="005B6DB8" w:rsidRDefault="00123AAA" w:rsidP="00123AAA">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123AAA"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77777777" w:rsidR="00123AAA" w:rsidRPr="00911364" w:rsidRDefault="00123AAA" w:rsidP="00123AAA">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inizio della procedura</w:t>
            </w:r>
            <w:r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123AAA" w:rsidRPr="00911364" w:rsidRDefault="00123AAA" w:rsidP="00123AAA">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77777777" w:rsidR="00123AAA" w:rsidRPr="005B6DB8" w:rsidRDefault="00123AAA" w:rsidP="00123AAA">
            <w:pPr>
              <w:spacing w:after="0" w:line="240" w:lineRule="auto"/>
              <w:rPr>
                <w:rFonts w:eastAsia="Calibri" w:cs="Calibri"/>
                <w:iCs/>
                <w:color w:val="244062"/>
                <w:sz w:val="18"/>
                <w:szCs w:val="18"/>
              </w:rPr>
            </w:pPr>
          </w:p>
        </w:tc>
      </w:tr>
      <w:tr w:rsidR="00123AAA" w:rsidRPr="003229A4" w14:paraId="5B619EFB" w14:textId="77777777" w:rsidTr="00911364">
        <w:trPr>
          <w:cantSplit/>
          <w:trHeight w:val="58"/>
          <w:jc w:val="center"/>
        </w:trPr>
        <w:tc>
          <w:tcPr>
            <w:tcW w:w="2498" w:type="pct"/>
            <w:tcBorders>
              <w:top w:val="single" w:sz="4" w:space="0" w:color="auto"/>
              <w:left w:val="single" w:sz="4" w:space="0" w:color="254061"/>
              <w:bottom w:val="single" w:sz="4" w:space="0" w:color="254061"/>
              <w:right w:val="single" w:sz="4" w:space="0" w:color="254061"/>
            </w:tcBorders>
            <w:vAlign w:val="center"/>
          </w:tcPr>
          <w:p w14:paraId="2DFECC47" w14:textId="77777777" w:rsidR="00123AAA" w:rsidRPr="00911364" w:rsidRDefault="00123AAA" w:rsidP="00123AAA">
            <w:pPr>
              <w:spacing w:after="0" w:line="240" w:lineRule="auto"/>
              <w:rPr>
                <w:rFonts w:eastAsia="Calibri" w:cs="Calibri"/>
                <w:b/>
                <w:color w:val="244062"/>
                <w:sz w:val="18"/>
                <w:szCs w:val="20"/>
              </w:rPr>
            </w:pPr>
            <w:r w:rsidRPr="00911364">
              <w:rPr>
                <w:rFonts w:cs="Calibri"/>
                <w:b/>
                <w:bCs/>
                <w:color w:val="244062"/>
                <w:sz w:val="18"/>
              </w:rPr>
              <w:t>La società è un GAL</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254061"/>
              <w:right w:val="single" w:sz="4" w:space="0" w:color="254061"/>
            </w:tcBorders>
            <w:vAlign w:val="center"/>
          </w:tcPr>
          <w:p w14:paraId="22EF8F85" w14:textId="77777777" w:rsidR="00123AAA" w:rsidRPr="003229A4" w:rsidRDefault="00123AAA" w:rsidP="00123AAA">
            <w:pPr>
              <w:spacing w:after="0" w:line="240" w:lineRule="auto"/>
              <w:rPr>
                <w:rFonts w:ascii="Calibri" w:eastAsia="Calibri" w:hAnsi="Calibri" w:cs="Calibri"/>
                <w:iCs/>
                <w:color w:val="244062"/>
                <w:sz w:val="18"/>
                <w:szCs w:val="18"/>
              </w:rPr>
            </w:pPr>
          </w:p>
        </w:tc>
      </w:tr>
    </w:tbl>
    <w:p w14:paraId="4B1CEFD4" w14:textId="5B828B6C"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0"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0"/>
    <w:p w14:paraId="30298064" w14:textId="5AF31504" w:rsidR="003D7C7D" w:rsidRPr="00532F26" w:rsidRDefault="00D036EC"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1" w:name="_Hlk85622956"/>
      <w:r w:rsidRPr="00532F26">
        <w:rPr>
          <w:rFonts w:ascii="Calibri" w:eastAsia="Calibri" w:hAnsi="Calibri" w:cs="Times New Roman"/>
          <w:sz w:val="18"/>
          <w:szCs w:val="18"/>
        </w:rPr>
        <w:t>(“società quotate ex TUSP”</w:t>
      </w:r>
      <w:bookmarkEnd w:id="1"/>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432F5724" w14:textId="77777777" w:rsidR="003D7C7D" w:rsidRDefault="003D7C7D" w:rsidP="003D7C7D">
      <w:pPr>
        <w:widowControl w:val="0"/>
        <w:tabs>
          <w:tab w:val="left" w:pos="6360"/>
        </w:tabs>
        <w:spacing w:before="80" w:after="120" w:line="240" w:lineRule="auto"/>
        <w:ind w:left="284"/>
        <w:contextualSpacing/>
        <w:jc w:val="both"/>
        <w:rPr>
          <w:rFonts w:ascii="Calibri" w:eastAsia="Calibri" w:hAnsi="Calibri" w:cs="Times New Roman"/>
          <w:sz w:val="24"/>
          <w:szCs w:val="24"/>
        </w:rPr>
      </w:pP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EndPr/>
          <w:sdtContent>
            <w:tc>
              <w:tcPr>
                <w:tcW w:w="2501" w:type="pct"/>
                <w:tcBorders>
                  <w:top w:val="nil"/>
                  <w:left w:val="nil"/>
                  <w:bottom w:val="single" w:sz="4" w:space="0" w:color="254061"/>
                  <w:right w:val="single" w:sz="4" w:space="0" w:color="254061"/>
                </w:tcBorders>
                <w:vAlign w:val="center"/>
                <w:hideMark/>
              </w:tcPr>
              <w:p w14:paraId="79DA2473" w14:textId="210D738D" w:rsidR="003D7C7D" w:rsidRPr="002A04DA" w:rsidRDefault="00123AAA"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123AAA"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71914F89"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Bologna</w:t>
            </w:r>
          </w:p>
        </w:tc>
      </w:tr>
      <w:tr w:rsidR="00123AAA"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6EA52158"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Bologna</w:t>
            </w:r>
          </w:p>
        </w:tc>
      </w:tr>
      <w:tr w:rsidR="00123AAA"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4FFD206F"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40126</w:t>
            </w:r>
          </w:p>
        </w:tc>
      </w:tr>
      <w:tr w:rsidR="00123AAA"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3CD218B8" w:rsidR="00123AAA" w:rsidRPr="002A04DA" w:rsidRDefault="00123AAA" w:rsidP="00123AA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Viale Angelo Masini, 36</w:t>
            </w:r>
          </w:p>
        </w:tc>
      </w:tr>
      <w:tr w:rsidR="00123AAA"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630B0EE0" w:rsidR="00123AAA" w:rsidRPr="002A04DA" w:rsidRDefault="00123AAA" w:rsidP="00123AAA">
            <w:pPr>
              <w:spacing w:after="0" w:line="240" w:lineRule="auto"/>
              <w:rPr>
                <w:rFonts w:ascii="Calibri" w:eastAsia="Calibri" w:hAnsi="Calibri" w:cs="Calibri"/>
                <w:iCs/>
                <w:color w:val="244062"/>
                <w:sz w:val="18"/>
                <w:szCs w:val="18"/>
              </w:rPr>
            </w:pPr>
            <w:r w:rsidRPr="00F4415F">
              <w:rPr>
                <w:rFonts w:ascii="Calibri" w:eastAsia="Calibri" w:hAnsi="Calibri" w:cs="Calibri"/>
                <w:iCs/>
                <w:color w:val="244062"/>
                <w:sz w:val="18"/>
                <w:szCs w:val="18"/>
              </w:rPr>
              <w:t>+39 051 6088 919</w:t>
            </w:r>
          </w:p>
        </w:tc>
      </w:tr>
      <w:tr w:rsidR="00123AAA"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3A46A4E1" w:rsidR="00123AAA" w:rsidRPr="002A04DA" w:rsidRDefault="00123AAA" w:rsidP="00123AAA">
            <w:pPr>
              <w:spacing w:after="0" w:line="240" w:lineRule="auto"/>
              <w:rPr>
                <w:rFonts w:ascii="Calibri" w:eastAsia="Calibri" w:hAnsi="Calibri" w:cs="Calibri"/>
                <w:iCs/>
                <w:color w:val="244062"/>
                <w:sz w:val="18"/>
                <w:szCs w:val="18"/>
              </w:rPr>
            </w:pPr>
            <w:r w:rsidRPr="00F4415F">
              <w:rPr>
                <w:rFonts w:ascii="Calibri" w:eastAsia="Calibri" w:hAnsi="Calibri" w:cs="Calibri"/>
                <w:iCs/>
                <w:color w:val="244062"/>
                <w:sz w:val="18"/>
                <w:szCs w:val="18"/>
              </w:rPr>
              <w:t>+39 051 6088 988</w:t>
            </w:r>
          </w:p>
        </w:tc>
      </w:tr>
      <w:tr w:rsidR="00123AAA" w:rsidRPr="008460D5"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123AAA" w:rsidRPr="002A04DA" w:rsidRDefault="00123AAA" w:rsidP="00123AA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Email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43302F18" w:rsidR="00123AAA" w:rsidRPr="00C922E0" w:rsidRDefault="00123AAA" w:rsidP="00123AAA">
            <w:pPr>
              <w:spacing w:after="0" w:line="240" w:lineRule="auto"/>
              <w:rPr>
                <w:rFonts w:ascii="Calibri" w:eastAsia="Calibri" w:hAnsi="Calibri" w:cs="Calibri"/>
                <w:iCs/>
                <w:color w:val="244062"/>
                <w:sz w:val="18"/>
                <w:szCs w:val="18"/>
                <w:lang w:val="en-GB"/>
              </w:rPr>
            </w:pPr>
            <w:r w:rsidRPr="00AA5FA7">
              <w:rPr>
                <w:rFonts w:ascii="Calibri" w:eastAsia="Calibri" w:hAnsi="Calibri" w:cs="Calibri"/>
                <w:iCs/>
                <w:color w:val="244062"/>
                <w:sz w:val="18"/>
                <w:szCs w:val="18"/>
                <w:lang w:val="en-GB"/>
              </w:rPr>
              <w:t xml:space="preserve">PEC consorzio@pec.almalaurea.it </w:t>
            </w:r>
            <w:r w:rsidRPr="00AA5FA7">
              <w:rPr>
                <w:rFonts w:ascii="Calibri" w:eastAsia="Calibri" w:hAnsi="Calibri" w:cs="Calibri"/>
                <w:iCs/>
                <w:color w:val="244062"/>
                <w:sz w:val="18"/>
                <w:szCs w:val="18"/>
                <w:lang w:val="en-GB"/>
              </w:rPr>
              <w:br/>
              <w:t>EMAIL amministrazione@almalaurea.it</w:t>
            </w: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3A1CEBB7" w14:textId="77777777" w:rsidR="00131B32" w:rsidRPr="00131B32" w:rsidRDefault="00131B32" w:rsidP="00131B32">
      <w:pPr>
        <w:spacing w:before="120" w:after="120" w:line="256" w:lineRule="auto"/>
        <w:jc w:val="both"/>
        <w:rPr>
          <w:rFonts w:ascii="Calibri" w:eastAsia="MS Mincho" w:hAnsi="Calibri" w:cs="Calibri"/>
          <w:sz w:val="24"/>
          <w:szCs w:val="24"/>
          <w:lang w:eastAsia="ja-JP"/>
        </w:rPr>
      </w:pPr>
      <w:r w:rsidRPr="00131B32">
        <w:rPr>
          <w:rFonts w:ascii="Calibri" w:eastAsia="MS Mincho" w:hAnsi="Calibri" w:cs="Calibri"/>
          <w:sz w:val="24"/>
          <w:szCs w:val="24"/>
          <w:lang w:eastAsia="ja-JP"/>
        </w:rPr>
        <w:t>Indicare il settore ATECO rappresentativo dell’at</w:t>
      </w:r>
      <w:r>
        <w:rPr>
          <w:rFonts w:ascii="Calibri" w:eastAsia="MS Mincho" w:hAnsi="Calibri" w:cs="Calibri"/>
          <w:sz w:val="24"/>
          <w:szCs w:val="24"/>
          <w:lang w:eastAsia="ja-JP"/>
        </w:rPr>
        <w:t xml:space="preserve">tività svolta. Nel caso in cui i settori siano più di </w:t>
      </w:r>
      <w:proofErr w:type="gramStart"/>
      <w:r>
        <w:rPr>
          <w:rFonts w:ascii="Calibri" w:eastAsia="MS Mincho" w:hAnsi="Calibri" w:cs="Calibri"/>
          <w:sz w:val="24"/>
          <w:szCs w:val="24"/>
          <w:lang w:eastAsia="ja-JP"/>
        </w:rPr>
        <w:t>uno</w:t>
      </w:r>
      <w:r w:rsidR="00F75434">
        <w:rPr>
          <w:rFonts w:ascii="Calibri" w:eastAsia="MS Mincho" w:hAnsi="Calibri" w:cs="Calibri"/>
          <w:sz w:val="24"/>
          <w:szCs w:val="24"/>
          <w:lang w:eastAsia="ja-JP"/>
        </w:rPr>
        <w:t>,</w:t>
      </w:r>
      <w:r>
        <w:rPr>
          <w:rFonts w:ascii="Calibri" w:eastAsia="MS Mincho" w:hAnsi="Calibri" w:cs="Calibri"/>
          <w:sz w:val="24"/>
          <w:szCs w:val="24"/>
          <w:lang w:eastAsia="ja-JP"/>
        </w:rPr>
        <w:t xml:space="preserve"> </w:t>
      </w:r>
      <w:r w:rsidRPr="00131B32">
        <w:rPr>
          <w:rFonts w:ascii="Calibri" w:eastAsia="MS Mincho" w:hAnsi="Calibri" w:cs="Calibri"/>
          <w:sz w:val="24"/>
          <w:szCs w:val="24"/>
          <w:lang w:eastAsia="ja-JP"/>
        </w:rPr>
        <w:t xml:space="preserve"> indicarli</w:t>
      </w:r>
      <w:proofErr w:type="gramEnd"/>
      <w:r w:rsidRPr="00131B32">
        <w:rPr>
          <w:rFonts w:ascii="Calibri" w:eastAsia="MS Mincho" w:hAnsi="Calibri" w:cs="Calibri"/>
          <w:sz w:val="24"/>
          <w:szCs w:val="24"/>
          <w:lang w:eastAsia="ja-JP"/>
        </w:rPr>
        <w:t xml:space="preserve"> in ordine decrescente di importanza.  Non </w:t>
      </w:r>
      <w:r>
        <w:rPr>
          <w:rFonts w:ascii="Calibri" w:eastAsia="MS Mincho" w:hAnsi="Calibri" w:cs="Calibri"/>
          <w:sz w:val="24"/>
          <w:szCs w:val="24"/>
          <w:lang w:eastAsia="ja-JP"/>
        </w:rPr>
        <w:t xml:space="preserve">è più richiesto indicare il peso di ciascuna attività. </w:t>
      </w:r>
    </w:p>
    <w:p w14:paraId="028B92BE" w14:textId="77777777" w:rsidR="003D7C7D" w:rsidRPr="003229A4" w:rsidRDefault="003D7C7D" w:rsidP="003D7C7D">
      <w:pPr>
        <w:spacing w:before="120" w:after="120" w:line="240" w:lineRule="auto"/>
        <w:jc w:val="both"/>
        <w:rPr>
          <w:rFonts w:ascii="Calibri" w:eastAsia="Calibri" w:hAnsi="Calibri" w:cs="Calibri"/>
          <w:sz w:val="24"/>
          <w:szCs w:val="24"/>
        </w:rPr>
      </w:pPr>
      <w:r w:rsidRPr="003229A4">
        <w:rPr>
          <w:rFonts w:ascii="Calibri" w:eastAsia="Calibri" w:hAnsi="Calibri" w:cs="Calibri"/>
          <w:sz w:val="24"/>
          <w:szCs w:val="24"/>
        </w:rPr>
        <w:t xml:space="preserve">La lista dei codici Ateco è disponibile al link </w:t>
      </w:r>
      <w:hyperlink r:id="rId8" w:history="1">
        <w:r w:rsidRPr="006C3228">
          <w:rPr>
            <w:rFonts w:ascii="Calibri" w:eastAsia="Calibri" w:hAnsi="Calibri" w:cs="Times New Roman"/>
            <w:i/>
            <w:color w:val="0000FF"/>
            <w:sz w:val="24"/>
            <w:szCs w:val="24"/>
            <w:u w:val="single"/>
          </w:rPr>
          <w:t>http://www.istat.it/it/strumenti/definizioni-e-classificazioni/ateco-2007</w:t>
        </w:r>
      </w:hyperlink>
      <w:r>
        <w:rPr>
          <w:rFonts w:ascii="Calibri" w:eastAsia="Calibri" w:hAnsi="Calibri" w:cs="Times New Roman"/>
          <w:i/>
          <w:color w:val="0000FF"/>
          <w:sz w:val="24"/>
          <w:szCs w:val="24"/>
          <w:u w:val="single"/>
        </w:rPr>
        <w:t xml:space="preserve">  </w:t>
      </w: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123AAA"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70EB12B8" w:rsidR="00123AAA" w:rsidRPr="009553EE" w:rsidRDefault="00123AAA" w:rsidP="00123AAA">
            <w:pPr>
              <w:spacing w:after="0" w:line="256" w:lineRule="auto"/>
              <w:rPr>
                <w:rFonts w:eastAsia="Calibri" w:cs="Calibri"/>
                <w:iCs/>
                <w:color w:val="244062"/>
                <w:sz w:val="18"/>
                <w:szCs w:val="18"/>
              </w:rPr>
            </w:pPr>
            <w:r w:rsidRPr="00B7511E">
              <w:rPr>
                <w:rFonts w:eastAsia="Calibri" w:cs="Calibri"/>
                <w:iCs/>
                <w:color w:val="244062"/>
                <w:sz w:val="18"/>
                <w:szCs w:val="18"/>
              </w:rPr>
              <w:t>J 63.11.20 – Gestione database (attività delle banche dati)</w:t>
            </w:r>
          </w:p>
        </w:tc>
      </w:tr>
      <w:tr w:rsidR="00123AAA"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77777777" w:rsidR="00123AAA" w:rsidRPr="009553EE" w:rsidRDefault="00123AAA" w:rsidP="00123AAA">
            <w:pPr>
              <w:spacing w:after="0" w:line="256" w:lineRule="auto"/>
              <w:rPr>
                <w:rFonts w:eastAsia="Calibri" w:cs="Calibri"/>
                <w:iCs/>
                <w:color w:val="244062"/>
                <w:sz w:val="18"/>
                <w:szCs w:val="18"/>
              </w:rPr>
            </w:pPr>
          </w:p>
        </w:tc>
      </w:tr>
      <w:tr w:rsidR="00123AAA"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123AAA" w:rsidRPr="009553EE" w:rsidRDefault="00123AAA" w:rsidP="00123AAA">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77777777" w:rsidR="00123AAA" w:rsidRPr="009553EE" w:rsidRDefault="00123AAA" w:rsidP="00123AAA">
            <w:pPr>
              <w:spacing w:after="0" w:line="256" w:lineRule="auto"/>
              <w:rPr>
                <w:rFonts w:eastAsia="Calibri" w:cs="Calibri"/>
                <w:iCs/>
                <w:color w:val="244062"/>
                <w:sz w:val="18"/>
                <w:szCs w:val="18"/>
              </w:rPr>
            </w:pPr>
          </w:p>
        </w:tc>
      </w:tr>
      <w:tr w:rsidR="00123AAA"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123AAA" w:rsidRPr="009553EE" w:rsidRDefault="00123AAA" w:rsidP="00123AAA">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123AAA" w:rsidRPr="009553EE" w:rsidRDefault="00123AAA" w:rsidP="00123AAA">
            <w:pPr>
              <w:spacing w:after="0" w:line="256" w:lineRule="auto"/>
              <w:rPr>
                <w:rFonts w:eastAsia="Calibri" w:cs="Calibri"/>
                <w:iCs/>
                <w:color w:val="244062"/>
                <w:sz w:val="18"/>
                <w:szCs w:val="18"/>
              </w:rPr>
            </w:pPr>
          </w:p>
        </w:tc>
      </w:tr>
    </w:tbl>
    <w:p w14:paraId="03471A90" w14:textId="77777777" w:rsidR="003D7C7D" w:rsidRDefault="003D7C7D" w:rsidP="003D7C7D">
      <w:pPr>
        <w:spacing w:line="256" w:lineRule="auto"/>
        <w:rPr>
          <w:rFonts w:ascii="Calibri" w:eastAsia="Calibri" w:hAnsi="Calibri" w:cs="Times New Roman"/>
          <w:b/>
          <w:color w:val="C00000"/>
          <w:u w:val="single"/>
        </w:rPr>
      </w:pPr>
    </w:p>
    <w:p w14:paraId="59D2B691" w14:textId="77777777" w:rsidR="006C7875" w:rsidRDefault="006C7875" w:rsidP="003D7C7D">
      <w:pPr>
        <w:spacing w:line="256" w:lineRule="auto"/>
        <w:rPr>
          <w:rFonts w:ascii="Calibri" w:eastAsia="Calibri" w:hAnsi="Calibri" w:cs="Times New Roman"/>
          <w:b/>
          <w:color w:val="C00000"/>
          <w:u w:val="single"/>
        </w:rPr>
      </w:pPr>
    </w:p>
    <w:p w14:paraId="03B2B19F" w14:textId="77777777" w:rsidR="000B4841" w:rsidRDefault="000B4841">
      <w:pPr>
        <w:rPr>
          <w:rFonts w:ascii="Calibri" w:eastAsia="Calibri" w:hAnsi="Calibri" w:cs="Times New Roman"/>
          <w:b/>
          <w:color w:val="C00000"/>
          <w:u w:val="single"/>
        </w:rPr>
      </w:pPr>
      <w:r>
        <w:rPr>
          <w:rFonts w:ascii="Calibri" w:eastAsia="Calibri" w:hAnsi="Calibri" w:cs="Times New Roman"/>
          <w:b/>
          <w:color w:val="C00000"/>
          <w:u w:val="single"/>
        </w:rPr>
        <w:br w:type="page"/>
      </w:r>
    </w:p>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123AAA" w:rsidRPr="00341330"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09AE4DBE" w14:textId="22D5C1B1" w:rsidR="00123AAA" w:rsidRPr="004D549E" w:rsidRDefault="004D549E" w:rsidP="00123AAA">
            <w:pPr>
              <w:spacing w:after="0" w:line="256" w:lineRule="auto"/>
              <w:rPr>
                <w:rFonts w:eastAsia="Calibri" w:cs="Calibri"/>
                <w:iCs/>
                <w:color w:val="244062"/>
                <w:sz w:val="18"/>
                <w:szCs w:val="18"/>
              </w:rPr>
            </w:pPr>
            <w:r w:rsidRPr="004D549E">
              <w:rPr>
                <w:rFonts w:eastAsia="Calibri" w:cs="Calibri"/>
                <w:iCs/>
                <w:color w:val="244062"/>
                <w:sz w:val="18"/>
                <w:szCs w:val="18"/>
              </w:rPr>
              <w:t>39,22</w:t>
            </w:r>
            <w:r w:rsidR="00123AAA" w:rsidRPr="004D549E">
              <w:rPr>
                <w:rFonts w:eastAsia="Calibri" w:cs="Calibri"/>
                <w:iCs/>
                <w:color w:val="244062"/>
                <w:sz w:val="18"/>
                <w:szCs w:val="18"/>
              </w:rPr>
              <w:t xml:space="preserve"> (esclusi dirigenti)</w:t>
            </w:r>
          </w:p>
          <w:p w14:paraId="3594B14D" w14:textId="7EE92F16" w:rsidR="00123AAA" w:rsidRPr="00341330" w:rsidRDefault="00123AAA" w:rsidP="00123AAA">
            <w:pPr>
              <w:spacing w:after="0" w:line="256" w:lineRule="auto"/>
              <w:rPr>
                <w:rFonts w:eastAsia="Calibri" w:cs="Calibri"/>
                <w:iCs/>
                <w:color w:val="244062"/>
                <w:sz w:val="18"/>
                <w:szCs w:val="18"/>
              </w:rPr>
            </w:pPr>
            <w:r w:rsidRPr="004D549E">
              <w:rPr>
                <w:rFonts w:eastAsia="Calibri" w:cs="Calibri"/>
                <w:iCs/>
                <w:color w:val="244062"/>
                <w:sz w:val="18"/>
                <w:szCs w:val="18"/>
              </w:rPr>
              <w:t>1 (dirigenti)</w:t>
            </w:r>
          </w:p>
        </w:tc>
      </w:tr>
      <w:tr w:rsidR="00123AAA" w:rsidRPr="00341330"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004B2C50" w:rsidR="00123AAA" w:rsidRPr="00341330" w:rsidRDefault="00123AAA" w:rsidP="00BE34AA">
            <w:pPr>
              <w:spacing w:after="0" w:line="256" w:lineRule="auto"/>
              <w:rPr>
                <w:rFonts w:eastAsia="Calibri" w:cs="Calibri"/>
                <w:b/>
                <w:color w:val="244062"/>
                <w:sz w:val="18"/>
                <w:szCs w:val="18"/>
              </w:rPr>
            </w:pPr>
            <w:r w:rsidRPr="00341330">
              <w:rPr>
                <w:rFonts w:eastAsia="Calibri" w:cs="Calibri"/>
                <w:b/>
                <w:color w:val="244062"/>
                <w:sz w:val="18"/>
                <w:szCs w:val="18"/>
              </w:rPr>
              <w:t>Approvazione bilancio 202</w:t>
            </w:r>
            <w:r w:rsidR="00BE34AA">
              <w:rPr>
                <w:rFonts w:eastAsia="Calibri" w:cs="Calibri"/>
                <w:b/>
                <w:color w:val="244062"/>
                <w:sz w:val="18"/>
                <w:szCs w:val="18"/>
              </w:rPr>
              <w:t>4</w:t>
            </w:r>
          </w:p>
        </w:tc>
        <w:sdt>
          <w:sdtPr>
            <w:rPr>
              <w:rFonts w:eastAsia="Calibri" w:cs="Calibri"/>
              <w:iCs/>
              <w:color w:val="244062"/>
              <w:sz w:val="18"/>
              <w:szCs w:val="18"/>
            </w:rPr>
            <w:alias w:val="Approvazione bilancio"/>
            <w:tag w:val="Approvazione bilancio"/>
            <w:id w:val="-1504813192"/>
            <w:placeholder>
              <w:docPart w:val="DB6CA91F8AD748808B56BD98F9F65B25"/>
            </w:placeholder>
            <w:dropDownList>
              <w:listItem w:displayText="si" w:value="si"/>
              <w:listItem w:displayText="no" w:value="n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BF25FE0" w14:textId="09DBE489"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si</w:t>
                </w:r>
              </w:p>
            </w:tc>
          </w:sdtContent>
        </w:sdt>
      </w:tr>
      <w:tr w:rsidR="00123AAA" w:rsidRPr="00341330"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FA957251EF5472399EF685B71EA3DFF"/>
            </w:placeholder>
            <w:dropDownList>
              <w:listItem w:displayText="Contabilità economico-patrimoniale" w:value="Contabilità economico-patrimoniale"/>
              <w:listItem w:displayText="Contabilità finanziaria" w:value="Contabilità finanziari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0978C37" w14:textId="16073402"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Contabilità economico-patrimoniale</w:t>
                </w:r>
              </w:p>
            </w:tc>
          </w:sdtContent>
        </w:sdt>
      </w:tr>
      <w:tr w:rsidR="00123AAA"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77777777" w:rsidR="00123AAA" w:rsidRPr="00341330" w:rsidRDefault="00123AAA" w:rsidP="00123AAA">
            <w:pPr>
              <w:spacing w:after="0" w:line="256" w:lineRule="auto"/>
              <w:rPr>
                <w:rFonts w:eastAsia="Calibri" w:cs="Calibri"/>
                <w:b/>
                <w:color w:val="244062"/>
                <w:sz w:val="18"/>
                <w:szCs w:val="18"/>
              </w:rPr>
            </w:pPr>
            <w:r w:rsidRPr="00341330">
              <w:rPr>
                <w:rFonts w:eastAsia="Calibri" w:cs="Calibri"/>
                <w:b/>
                <w:color w:val="244062"/>
                <w:sz w:val="18"/>
                <w:szCs w:val="18"/>
              </w:rPr>
              <w:t xml:space="preserve">Tipologia di schema di bilancio </w:t>
            </w:r>
            <w:r w:rsidRPr="00341330">
              <w:rPr>
                <w:rFonts w:eastAsia="Calibri" w:cs="Calibri"/>
                <w:b/>
                <w:color w:val="244062"/>
                <w:sz w:val="18"/>
                <w:szCs w:val="18"/>
                <w:vertAlign w:val="superscript"/>
              </w:rPr>
              <w:t>(3)</w:t>
            </w:r>
          </w:p>
        </w:tc>
        <w:sdt>
          <w:sdtPr>
            <w:rPr>
              <w:rFonts w:eastAsia="Calibri" w:cs="Calibri"/>
              <w:iCs/>
              <w:color w:val="244062"/>
              <w:sz w:val="18"/>
              <w:szCs w:val="18"/>
            </w:rPr>
            <w:alias w:val="Tipologia di schema di bilancio"/>
            <w:tag w:val="Tipologia di schema di bilancio"/>
            <w:id w:val="-406377507"/>
            <w:placeholder>
              <w:docPart w:val="D9824E9D9169445E9431761E7989F07A"/>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End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49DE8243"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Default="009274DC" w:rsidP="003D7C7D">
      <w:pPr>
        <w:keepNext/>
        <w:spacing w:before="120" w:after="120" w:line="240" w:lineRule="auto"/>
        <w:jc w:val="both"/>
        <w:rPr>
          <w:rFonts w:ascii="Calibri" w:eastAsia="MS Mincho" w:hAnsi="Calibri" w:cs="Calibri"/>
          <w:bCs/>
          <w:sz w:val="24"/>
          <w:szCs w:val="24"/>
          <w:lang w:eastAsia="ja-JP"/>
        </w:rPr>
      </w:pPr>
    </w:p>
    <w:p w14:paraId="170DE8B4" w14:textId="77777777" w:rsidR="003D7C7D" w:rsidRPr="003229A4" w:rsidRDefault="003D7C7D" w:rsidP="003D7C7D">
      <w:pPr>
        <w:keepNext/>
        <w:spacing w:before="120" w:after="120" w:line="240" w:lineRule="auto"/>
        <w:jc w:val="both"/>
        <w:rPr>
          <w:rFonts w:ascii="Calibri" w:eastAsia="MS Mincho" w:hAnsi="Calibri" w:cs="Calibri"/>
          <w:bCs/>
          <w:sz w:val="24"/>
          <w:szCs w:val="24"/>
          <w:lang w:eastAsia="ja-JP"/>
        </w:rPr>
      </w:pPr>
      <w:r w:rsidRPr="003229A4">
        <w:rPr>
          <w:rFonts w:ascii="Calibri" w:eastAsia="MS Mincho" w:hAnsi="Calibri" w:cs="Calibri"/>
          <w:bCs/>
          <w:sz w:val="24"/>
          <w:szCs w:val="24"/>
          <w:lang w:eastAsia="ja-JP"/>
        </w:rPr>
        <w:t>Compilare l’appropriata sotto-sezione in base alla tipologia di contabilità adottata (“</w:t>
      </w:r>
      <w:r w:rsidRPr="003229A4">
        <w:rPr>
          <w:rFonts w:ascii="Calibri" w:eastAsia="MS Mincho" w:hAnsi="Calibri" w:cs="Calibri"/>
          <w:bCs/>
          <w:i/>
          <w:sz w:val="24"/>
          <w:szCs w:val="24"/>
          <w:lang w:eastAsia="ja-JP"/>
        </w:rPr>
        <w:t>Contabilità economico patrimoniale</w:t>
      </w:r>
      <w:r w:rsidRPr="003229A4">
        <w:rPr>
          <w:rFonts w:ascii="Calibri" w:eastAsia="MS Mincho" w:hAnsi="Calibri" w:cs="Calibri"/>
          <w:bCs/>
          <w:sz w:val="24"/>
          <w:szCs w:val="24"/>
          <w:lang w:eastAsia="ja-JP"/>
        </w:rPr>
        <w:t>” o “</w:t>
      </w:r>
      <w:r w:rsidRPr="003229A4">
        <w:rPr>
          <w:rFonts w:ascii="Calibri" w:eastAsia="MS Mincho" w:hAnsi="Calibri" w:cs="Calibri"/>
          <w:bCs/>
          <w:i/>
          <w:sz w:val="24"/>
          <w:szCs w:val="24"/>
          <w:lang w:eastAsia="ja-JP"/>
        </w:rPr>
        <w:t>Contabilità finanziaria</w:t>
      </w:r>
      <w:r w:rsidRPr="003229A4">
        <w:rPr>
          <w:rFonts w:ascii="Calibri" w:eastAsia="MS Mincho" w:hAnsi="Calibri" w:cs="Calibri"/>
          <w:bCs/>
          <w:sz w:val="24"/>
          <w:szCs w:val="24"/>
          <w:lang w:eastAsia="ja-JP"/>
        </w:rPr>
        <w:t>”).</w:t>
      </w:r>
    </w:p>
    <w:p w14:paraId="0BA50BDF" w14:textId="77777777" w:rsidR="003D7C7D" w:rsidRDefault="003D7C7D" w:rsidP="003D7C7D">
      <w:pPr>
        <w:spacing w:before="120" w:after="120" w:line="256" w:lineRule="auto"/>
        <w:jc w:val="both"/>
        <w:rPr>
          <w:rFonts w:ascii="Calibri" w:eastAsia="MS Mincho" w:hAnsi="Calibri" w:cs="Calibri"/>
          <w:b/>
          <w:sz w:val="24"/>
          <w:szCs w:val="24"/>
          <w:lang w:eastAsia="ja-JP"/>
        </w:rPr>
      </w:pPr>
      <w:r w:rsidRPr="003229A4">
        <w:rPr>
          <w:rFonts w:ascii="Calibri" w:eastAsia="MS Mincho" w:hAnsi="Calibri" w:cs="Calibri"/>
          <w:sz w:val="24"/>
          <w:szCs w:val="24"/>
          <w:lang w:eastAsia="ja-JP"/>
        </w:rPr>
        <w:t>Se lo schema di bilancio adottato è di tipo “</w:t>
      </w:r>
      <w:r w:rsidRPr="003229A4">
        <w:rPr>
          <w:rFonts w:ascii="Calibri" w:eastAsia="MS Mincho" w:hAnsi="Calibri" w:cs="Calibri"/>
          <w:i/>
          <w:sz w:val="24"/>
          <w:szCs w:val="24"/>
          <w:lang w:eastAsia="ja-JP"/>
        </w:rPr>
        <w:t>Bancario-assicurativo</w:t>
      </w:r>
      <w:r w:rsidRPr="003229A4">
        <w:rPr>
          <w:rFonts w:ascii="Calibri" w:eastAsia="MS Mincho" w:hAnsi="Calibri" w:cs="Calibri"/>
          <w:sz w:val="24"/>
          <w:szCs w:val="24"/>
          <w:lang w:eastAsia="ja-JP"/>
        </w:rPr>
        <w:t>” la sezione</w:t>
      </w:r>
      <w:r w:rsidRPr="003229A4">
        <w:rPr>
          <w:rFonts w:ascii="Calibri" w:eastAsia="MS Mincho" w:hAnsi="Calibri" w:cs="Calibri"/>
          <w:b/>
          <w:sz w:val="24"/>
          <w:szCs w:val="24"/>
          <w:lang w:eastAsia="ja-JP"/>
        </w:rPr>
        <w:t xml:space="preserve"> non deve essere compilata</w:t>
      </w:r>
      <w:r>
        <w:rPr>
          <w:rFonts w:ascii="Calibri" w:eastAsia="MS Mincho" w:hAnsi="Calibri" w:cs="Calibri"/>
          <w:b/>
          <w:sz w:val="24"/>
          <w:szCs w:val="24"/>
          <w:lang w:eastAsia="ja-JP"/>
        </w:rPr>
        <w:t>.</w:t>
      </w:r>
    </w:p>
    <w:p w14:paraId="55C5329E" w14:textId="77777777" w:rsidR="003D7C7D" w:rsidRDefault="003D7C7D" w:rsidP="003D7C7D">
      <w:pPr>
        <w:spacing w:before="120" w:after="120" w:line="256" w:lineRule="auto"/>
        <w:jc w:val="both"/>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lang w:eastAsia="ja-JP"/>
        </w:rPr>
        <w:t xml:space="preserve">: l’applicativo richiede la compilazione </w:t>
      </w:r>
      <w:r>
        <w:rPr>
          <w:rFonts w:ascii="Calibri" w:eastAsia="MS Mincho" w:hAnsi="Calibri" w:cs="Calibri"/>
          <w:sz w:val="24"/>
          <w:szCs w:val="24"/>
          <w:lang w:eastAsia="ja-JP"/>
        </w:rPr>
        <w:t xml:space="preserve">della sezione dati di bilancio </w:t>
      </w:r>
      <w:r w:rsidRPr="003229A4">
        <w:rPr>
          <w:rFonts w:ascii="Calibri" w:eastAsia="MS Mincho" w:hAnsi="Calibri" w:cs="Calibri"/>
          <w:sz w:val="24"/>
          <w:szCs w:val="24"/>
          <w:lang w:eastAsia="ja-JP"/>
        </w:rPr>
        <w:t>d’esercizio solo nel caso in cui</w:t>
      </w:r>
      <w:r>
        <w:rPr>
          <w:rFonts w:ascii="Calibri" w:eastAsia="MS Mincho" w:hAnsi="Calibri" w:cs="Calibri"/>
          <w:sz w:val="24"/>
          <w:szCs w:val="24"/>
          <w:lang w:eastAsia="ja-JP"/>
        </w:rPr>
        <w:t xml:space="preserve">, </w:t>
      </w:r>
      <w:r w:rsidRPr="00187AB4">
        <w:rPr>
          <w:rFonts w:ascii="Calibri" w:eastAsia="MS Mincho" w:hAnsi="Calibri" w:cs="Calibri"/>
          <w:sz w:val="24"/>
          <w:szCs w:val="24"/>
          <w:lang w:eastAsia="ja-JP"/>
        </w:rPr>
        <w:t>secondo le informazioni acquisite da InfoCamere, la società</w:t>
      </w:r>
      <w:r w:rsidRPr="003229A4">
        <w:rPr>
          <w:rFonts w:ascii="Calibri" w:eastAsia="MS Mincho" w:hAnsi="Calibri" w:cs="Calibri"/>
          <w:sz w:val="24"/>
          <w:szCs w:val="24"/>
          <w:lang w:eastAsia="ja-JP"/>
        </w:rPr>
        <w:t xml:space="preserve"> non depositi</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presso il Registro Imprese</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il bilancio d’esercizio in formato elaborabile secondo lo standard XBRL.</w:t>
      </w: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1F31A230" w14:textId="77777777" w:rsidR="003D7C7D" w:rsidRPr="003229A4" w:rsidRDefault="003D7C7D" w:rsidP="00AF693D">
      <w:pPr>
        <w:spacing w:before="120" w:after="0"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“Codice Civile ex </w:t>
      </w:r>
      <w:r w:rsidRPr="003229A4">
        <w:rPr>
          <w:rFonts w:ascii="Calibri" w:eastAsia="MS Mincho" w:hAnsi="Calibri" w:cs="Calibri"/>
          <w:i/>
          <w:sz w:val="24"/>
          <w:szCs w:val="24"/>
          <w:lang w:eastAsia="ja-JP"/>
        </w:rPr>
        <w:t xml:space="preserve">art.2424 e seguenti”, </w:t>
      </w:r>
      <w:r w:rsidRPr="003229A4">
        <w:rPr>
          <w:rFonts w:ascii="Calibri" w:eastAsia="MS Mincho" w:hAnsi="Calibri" w:cs="Calibri"/>
          <w:sz w:val="24"/>
          <w:szCs w:val="24"/>
          <w:lang w:eastAsia="ja-JP"/>
        </w:rPr>
        <w:t xml:space="preserve">compilare </w:t>
      </w:r>
      <w:r w:rsidRPr="003229A4">
        <w:rPr>
          <w:rFonts w:ascii="Calibri" w:eastAsia="MS Mincho" w:hAnsi="Calibri" w:cs="Calibri"/>
          <w:b/>
          <w:sz w:val="24"/>
          <w:szCs w:val="24"/>
          <w:lang w:eastAsia="ja-JP"/>
        </w:rPr>
        <w:t>tutti i campi</w:t>
      </w:r>
      <w:r w:rsidRPr="003229A4">
        <w:rPr>
          <w:rFonts w:ascii="Calibri" w:eastAsia="MS Mincho" w:hAnsi="Calibri" w:cs="Calibri"/>
          <w:sz w:val="24"/>
          <w:szCs w:val="24"/>
          <w:lang w:eastAsia="ja-JP"/>
        </w:rPr>
        <w:t xml:space="preserve"> della sotto-sezione. </w:t>
      </w:r>
    </w:p>
    <w:p w14:paraId="4E27D039" w14:textId="77777777" w:rsidR="003D7C7D" w:rsidRPr="003229A4" w:rsidRDefault="003D7C7D" w:rsidP="00AF693D">
      <w:pPr>
        <w:spacing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w:t>
      </w:r>
      <w:r w:rsidRPr="003229A4">
        <w:rPr>
          <w:rFonts w:ascii="Calibri" w:eastAsia="MS Mincho" w:hAnsi="Calibri" w:cs="Calibri"/>
          <w:i/>
          <w:sz w:val="24"/>
          <w:szCs w:val="24"/>
          <w:lang w:eastAsia="ja-JP"/>
        </w:rPr>
        <w:t>“Principi contabili internazionali (IAS-IFRS</w:t>
      </w:r>
      <w:r w:rsidRPr="003229A4">
        <w:rPr>
          <w:rFonts w:ascii="Calibri" w:eastAsia="MS Mincho" w:hAnsi="Calibri" w:cs="Calibri"/>
          <w:sz w:val="24"/>
          <w:szCs w:val="24"/>
          <w:lang w:eastAsia="ja-JP"/>
        </w:rPr>
        <w:t xml:space="preserve">)” compilare </w:t>
      </w:r>
      <w:r w:rsidRPr="003229A4">
        <w:rPr>
          <w:rFonts w:ascii="Calibri" w:eastAsia="MS Mincho" w:hAnsi="Calibri" w:cs="Calibri"/>
          <w:b/>
          <w:sz w:val="24"/>
          <w:szCs w:val="24"/>
          <w:lang w:eastAsia="ja-JP"/>
        </w:rPr>
        <w:t>tutti i campi esclusi quelli contrassegnati dall</w:t>
      </w:r>
      <w:r>
        <w:rPr>
          <w:rFonts w:ascii="Calibri" w:eastAsia="MS Mincho" w:hAnsi="Calibri" w:cs="Calibri"/>
          <w:b/>
          <w:sz w:val="24"/>
          <w:szCs w:val="24"/>
          <w:lang w:eastAsia="ja-JP"/>
        </w:rPr>
        <w:t xml:space="preserve">a </w:t>
      </w:r>
      <w:r w:rsidRPr="006F1820">
        <w:rPr>
          <w:rFonts w:ascii="Calibri" w:eastAsia="MS Mincho" w:hAnsi="Calibri" w:cs="Calibri"/>
          <w:b/>
          <w:color w:val="C00000"/>
          <w:sz w:val="24"/>
          <w:szCs w:val="24"/>
          <w:lang w:eastAsia="ja-JP"/>
        </w:rPr>
        <w:t>(X)</w:t>
      </w:r>
      <w:r w:rsidRPr="003229A4">
        <w:rPr>
          <w:rFonts w:ascii="Calibri" w:eastAsia="MS Mincho" w:hAnsi="Calibri" w:cs="Calibri"/>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123AAA" w:rsidRPr="00341330"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123AAA" w:rsidRPr="00341330" w:rsidRDefault="00123AAA" w:rsidP="00123AAA">
            <w:pPr>
              <w:spacing w:after="0" w:line="256" w:lineRule="auto"/>
              <w:rPr>
                <w:rFonts w:eastAsia="Calibri" w:cs="Calibri"/>
                <w:b/>
                <w:color w:val="244062"/>
                <w:sz w:val="18"/>
                <w:szCs w:val="20"/>
                <w:vertAlign w:val="superscript"/>
              </w:rPr>
            </w:pPr>
            <w:r w:rsidRPr="00341330">
              <w:rPr>
                <w:rFonts w:eastAsia="Calibri" w:cs="Calibri"/>
                <w:b/>
                <w:color w:val="244062"/>
                <w:sz w:val="18"/>
                <w:szCs w:val="20"/>
              </w:rPr>
              <w:t xml:space="preserve">B) I-Immobilizzazioni immateriali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31E9A0E0"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53.971</w:t>
            </w:r>
          </w:p>
        </w:tc>
      </w:tr>
      <w:tr w:rsidR="00123AAA" w:rsidRPr="00341330"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B) II-Immobilizzazioni materiali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4F31E743"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45.363</w:t>
            </w:r>
          </w:p>
        </w:tc>
      </w:tr>
      <w:tr w:rsidR="00123AAA" w:rsidRPr="00341330"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B) III–Immobilizzazioni finanziarie </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1DDD456C" w:rsidR="00123AAA" w:rsidRPr="00572260" w:rsidRDefault="00123AAA" w:rsidP="00123AAA">
            <w:pPr>
              <w:spacing w:after="0" w:line="256" w:lineRule="auto"/>
              <w:rPr>
                <w:rFonts w:eastAsia="Calibri" w:cs="Calibri"/>
                <w:iCs/>
                <w:color w:val="244062"/>
                <w:sz w:val="18"/>
                <w:szCs w:val="18"/>
              </w:rPr>
            </w:pPr>
            <w:r w:rsidRPr="00572260">
              <w:rPr>
                <w:rFonts w:eastAsia="Calibri" w:cs="Calibri"/>
                <w:iCs/>
                <w:color w:val="244062"/>
                <w:sz w:val="18"/>
                <w:szCs w:val="18"/>
              </w:rPr>
              <w:t>200.000</w:t>
            </w:r>
          </w:p>
        </w:tc>
      </w:tr>
      <w:tr w:rsidR="00123AAA" w:rsidRPr="00341330"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Immobilizzazioni (B)</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5E2A9737"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299.344</w:t>
            </w:r>
          </w:p>
        </w:tc>
      </w:tr>
      <w:tr w:rsidR="00123AAA" w:rsidRPr="00341330"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C) II–Crediti (valore totale)</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6345B8DB" w:rsidR="00123AAA" w:rsidRPr="00572260" w:rsidRDefault="006A0F74" w:rsidP="00BE34AA">
            <w:pPr>
              <w:spacing w:after="0" w:line="256" w:lineRule="auto"/>
              <w:rPr>
                <w:rFonts w:eastAsia="Calibri" w:cs="Calibri"/>
                <w:iCs/>
                <w:color w:val="244062"/>
                <w:sz w:val="18"/>
                <w:szCs w:val="18"/>
              </w:rPr>
            </w:pPr>
            <w:r w:rsidRPr="00572260">
              <w:rPr>
                <w:rFonts w:eastAsia="Calibri" w:cs="Calibri"/>
                <w:iCs/>
                <w:color w:val="244062"/>
                <w:sz w:val="18"/>
                <w:szCs w:val="18"/>
              </w:rPr>
              <w:t>2</w:t>
            </w:r>
            <w:r w:rsidR="00BE34AA" w:rsidRPr="00572260">
              <w:rPr>
                <w:rFonts w:eastAsia="Calibri" w:cs="Calibri"/>
                <w:iCs/>
                <w:color w:val="244062"/>
                <w:sz w:val="18"/>
                <w:szCs w:val="18"/>
              </w:rPr>
              <w:t>.315.104</w:t>
            </w:r>
          </w:p>
        </w:tc>
      </w:tr>
      <w:tr w:rsidR="00123AAA" w:rsidRPr="00341330"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20604F0F"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5.379.462</w:t>
            </w:r>
          </w:p>
        </w:tc>
      </w:tr>
      <w:tr w:rsidR="00123AAA" w:rsidRPr="00341330"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1A091DAB" w:rsidR="00123AAA" w:rsidRPr="00572260" w:rsidRDefault="00123AAA" w:rsidP="00123AAA">
            <w:pPr>
              <w:spacing w:after="0" w:line="256" w:lineRule="auto"/>
              <w:rPr>
                <w:rFonts w:eastAsia="Calibri" w:cs="Calibri"/>
                <w:i/>
                <w:iCs/>
                <w:color w:val="244062"/>
                <w:sz w:val="18"/>
                <w:szCs w:val="18"/>
              </w:rPr>
            </w:pPr>
            <w:r w:rsidRPr="00572260">
              <w:rPr>
                <w:rFonts w:eastAsia="Calibri" w:cs="Calibri"/>
                <w:i/>
                <w:iCs/>
                <w:color w:val="244062"/>
                <w:sz w:val="18"/>
                <w:szCs w:val="18"/>
              </w:rPr>
              <w:t>23</w:t>
            </w:r>
            <w:r w:rsidR="00F80F7C" w:rsidRPr="00572260">
              <w:rPr>
                <w:rFonts w:eastAsia="Calibri" w:cs="Calibri"/>
                <w:i/>
                <w:iCs/>
                <w:color w:val="244062"/>
                <w:sz w:val="18"/>
                <w:szCs w:val="18"/>
              </w:rPr>
              <w:t>8.616</w:t>
            </w:r>
          </w:p>
        </w:tc>
      </w:tr>
      <w:tr w:rsidR="00123AAA" w:rsidRPr="00341330"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Totale Riserve (da II a VII + X) / Totale Riserve</w:t>
            </w:r>
          </w:p>
        </w:tc>
        <w:tc>
          <w:tcPr>
            <w:tcW w:w="2501" w:type="pct"/>
            <w:tcBorders>
              <w:top w:val="single" w:sz="4" w:space="0" w:color="auto"/>
              <w:left w:val="nil"/>
              <w:bottom w:val="single" w:sz="4" w:space="0" w:color="auto"/>
              <w:right w:val="single" w:sz="4" w:space="0" w:color="254061"/>
            </w:tcBorders>
          </w:tcPr>
          <w:p w14:paraId="42C0C98E" w14:textId="3658B9DC" w:rsidR="00123AAA" w:rsidRPr="00572260" w:rsidRDefault="00123AAA" w:rsidP="00123AAA">
            <w:pPr>
              <w:spacing w:after="0" w:line="256" w:lineRule="auto"/>
              <w:rPr>
                <w:rFonts w:eastAsia="Calibri" w:cs="Calibri"/>
                <w:iCs/>
                <w:color w:val="244062"/>
                <w:sz w:val="18"/>
                <w:szCs w:val="18"/>
              </w:rPr>
            </w:pPr>
            <w:r w:rsidRPr="00572260">
              <w:rPr>
                <w:rFonts w:eastAsia="Calibri" w:cs="Calibri"/>
                <w:iCs/>
                <w:color w:val="244062"/>
                <w:sz w:val="18"/>
                <w:szCs w:val="18"/>
              </w:rPr>
              <w:t>200.000</w:t>
            </w:r>
          </w:p>
        </w:tc>
      </w:tr>
      <w:tr w:rsidR="00123AAA" w:rsidRPr="00341330"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57D8FA99"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3.062.362</w:t>
            </w:r>
          </w:p>
        </w:tc>
      </w:tr>
      <w:tr w:rsidR="00123AAA" w:rsidRPr="00341330"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41CF9259"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135.740</w:t>
            </w:r>
          </w:p>
        </w:tc>
      </w:tr>
      <w:tr w:rsidR="00123AAA" w:rsidRPr="00341330"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77777777" w:rsidR="00123AAA" w:rsidRPr="00572260" w:rsidRDefault="00123AAA" w:rsidP="00123AAA">
            <w:pPr>
              <w:spacing w:after="0" w:line="256" w:lineRule="auto"/>
              <w:rPr>
                <w:rFonts w:eastAsia="Calibri" w:cs="Calibri"/>
                <w:iCs/>
                <w:color w:val="244062"/>
                <w:sz w:val="18"/>
                <w:szCs w:val="18"/>
              </w:rPr>
            </w:pPr>
          </w:p>
        </w:tc>
      </w:tr>
      <w:tr w:rsidR="00123AAA" w:rsidRPr="00341330"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70DAA508" w:rsidR="00123AAA" w:rsidRPr="00572260" w:rsidRDefault="00123AAA" w:rsidP="00BE34AA">
            <w:pPr>
              <w:spacing w:after="0" w:line="256" w:lineRule="auto"/>
              <w:rPr>
                <w:rFonts w:eastAsia="Calibri" w:cs="Calibri"/>
                <w:iCs/>
                <w:color w:val="244062"/>
                <w:sz w:val="18"/>
                <w:szCs w:val="18"/>
              </w:rPr>
            </w:pPr>
            <w:r w:rsidRPr="00572260">
              <w:rPr>
                <w:rFonts w:eastAsia="Calibri" w:cs="Calibri"/>
                <w:iCs/>
                <w:color w:val="244062"/>
                <w:sz w:val="18"/>
                <w:szCs w:val="18"/>
              </w:rPr>
              <w:t>3.</w:t>
            </w:r>
            <w:r w:rsidR="00BE34AA" w:rsidRPr="00572260">
              <w:rPr>
                <w:rFonts w:eastAsia="Calibri" w:cs="Calibri"/>
                <w:iCs/>
                <w:color w:val="244062"/>
                <w:sz w:val="18"/>
                <w:szCs w:val="18"/>
              </w:rPr>
              <w:t>636.718</w:t>
            </w:r>
          </w:p>
        </w:tc>
      </w:tr>
      <w:tr w:rsidR="00123AAA" w:rsidRPr="00341330"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D) – Debiti (valore totale)</w:t>
            </w:r>
            <w:r w:rsidRPr="00341330">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1520C2EE"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695.643</w:t>
            </w:r>
          </w:p>
        </w:tc>
      </w:tr>
      <w:tr w:rsidR="00123AAA" w:rsidRPr="00341330"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56CA6F0F" w:rsidR="00123AAA" w:rsidRPr="00572260" w:rsidRDefault="00BE34AA" w:rsidP="00123AAA">
            <w:pPr>
              <w:spacing w:after="0" w:line="256" w:lineRule="auto"/>
              <w:rPr>
                <w:rFonts w:eastAsia="Calibri" w:cs="Calibri"/>
                <w:iCs/>
                <w:color w:val="244062"/>
                <w:sz w:val="18"/>
                <w:szCs w:val="18"/>
              </w:rPr>
            </w:pPr>
            <w:r w:rsidRPr="00572260">
              <w:rPr>
                <w:rFonts w:eastAsia="Calibri" w:cs="Calibri"/>
                <w:iCs/>
                <w:color w:val="244062"/>
                <w:sz w:val="18"/>
                <w:szCs w:val="18"/>
              </w:rPr>
              <w:t>5.379.462</w:t>
            </w:r>
          </w:p>
        </w:tc>
      </w:tr>
      <w:tr w:rsidR="00123AAA" w:rsidRPr="00341330"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123AAA" w:rsidRPr="00341330" w:rsidRDefault="00123AAA" w:rsidP="00123AAA">
            <w:pPr>
              <w:spacing w:after="0" w:line="256" w:lineRule="auto"/>
              <w:rPr>
                <w:rFonts w:eastAsia="Calibri" w:cs="Calibri"/>
                <w:b/>
                <w:color w:val="244062"/>
                <w:sz w:val="18"/>
                <w:szCs w:val="20"/>
              </w:rPr>
            </w:pPr>
            <w:r w:rsidRPr="00341330">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43B35436" w:rsidR="00123AAA" w:rsidRPr="00572260" w:rsidRDefault="00230289" w:rsidP="00123AAA">
            <w:pPr>
              <w:spacing w:after="0" w:line="256" w:lineRule="auto"/>
              <w:rPr>
                <w:rFonts w:eastAsia="Calibri" w:cs="Calibri"/>
                <w:iCs/>
                <w:color w:val="244062"/>
                <w:sz w:val="18"/>
                <w:szCs w:val="18"/>
              </w:rPr>
            </w:pPr>
            <w:r w:rsidRPr="00572260">
              <w:rPr>
                <w:rFonts w:eastAsia="Calibri" w:cs="Calibri"/>
                <w:iCs/>
                <w:color w:val="244062"/>
                <w:sz w:val="18"/>
                <w:szCs w:val="18"/>
              </w:rPr>
              <w:t>4.624.133</w:t>
            </w:r>
          </w:p>
        </w:tc>
      </w:tr>
      <w:tr w:rsidR="00123AAA" w:rsidRPr="00341330"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123AAA" w:rsidRPr="00341330" w:rsidRDefault="00123AAA" w:rsidP="00123AAA">
            <w:pPr>
              <w:spacing w:after="0" w:line="256" w:lineRule="auto"/>
              <w:rPr>
                <w:rFonts w:eastAsia="Calibri" w:cs="Calibri"/>
                <w:b/>
                <w:color w:val="002060"/>
                <w:sz w:val="18"/>
                <w:szCs w:val="24"/>
              </w:rPr>
            </w:pPr>
            <w:r w:rsidRPr="00341330">
              <w:rPr>
                <w:rFonts w:eastAsia="Calibri" w:cs="Calibri"/>
                <w:b/>
                <w:color w:val="002060"/>
                <w:sz w:val="18"/>
                <w:szCs w:val="20"/>
              </w:rPr>
              <w:t>A1) Ricavi delle vendite e delle prestazioni</w:t>
            </w:r>
            <w:r w:rsidRPr="00341330">
              <w:rPr>
                <w:rFonts w:eastAsia="Calibri" w:cs="Calibri"/>
                <w:b/>
                <w:color w:val="002060"/>
                <w:sz w:val="18"/>
                <w:szCs w:val="24"/>
              </w:rPr>
              <w:t xml:space="preserve"> </w:t>
            </w:r>
            <w:r w:rsidRPr="00341330">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09C72642"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3.408.746</w:t>
            </w:r>
          </w:p>
        </w:tc>
      </w:tr>
      <w:tr w:rsidR="00123AAA" w:rsidRPr="00341330"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0A823BAE" w:rsidR="00123AAA" w:rsidRPr="00572260" w:rsidRDefault="00123AAA" w:rsidP="006708A4">
            <w:pPr>
              <w:spacing w:after="0" w:line="256" w:lineRule="auto"/>
              <w:rPr>
                <w:rFonts w:eastAsia="Calibri" w:cs="Calibri"/>
                <w:iCs/>
                <w:color w:val="244062"/>
                <w:sz w:val="18"/>
                <w:szCs w:val="18"/>
              </w:rPr>
            </w:pPr>
            <w:r w:rsidRPr="00572260">
              <w:rPr>
                <w:rFonts w:eastAsia="Calibri" w:cs="Calibri"/>
                <w:iCs/>
                <w:color w:val="244062"/>
                <w:sz w:val="18"/>
                <w:szCs w:val="18"/>
              </w:rPr>
              <w:t>1.</w:t>
            </w:r>
            <w:r w:rsidR="006708A4" w:rsidRPr="00572260">
              <w:rPr>
                <w:rFonts w:eastAsia="Calibri" w:cs="Calibri"/>
                <w:iCs/>
                <w:color w:val="244062"/>
                <w:sz w:val="18"/>
                <w:szCs w:val="18"/>
              </w:rPr>
              <w:t>215.387</w:t>
            </w:r>
          </w:p>
        </w:tc>
      </w:tr>
      <w:tr w:rsidR="00123AAA" w:rsidRPr="00341330"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di cui "Contributi in conto esercizio"</w:t>
            </w:r>
            <w:r w:rsidRPr="00341330">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79F4743B"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852.403</w:t>
            </w:r>
          </w:p>
        </w:tc>
      </w:tr>
      <w:tr w:rsidR="00123AAA" w:rsidRPr="00341330"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79552BB7"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4.698.350</w:t>
            </w:r>
          </w:p>
        </w:tc>
      </w:tr>
      <w:tr w:rsidR="00123AAA" w:rsidRPr="00341330"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B.9 Costi del personale</w:t>
            </w:r>
            <w:r w:rsidRPr="00341330">
              <w:rPr>
                <w:rFonts w:eastAsia="Calibri" w:cs="Calibri"/>
                <w:b/>
                <w:color w:val="002060"/>
                <w:sz w:val="18"/>
                <w:szCs w:val="24"/>
                <w:vertAlign w:val="superscript"/>
              </w:rPr>
              <w:t xml:space="preserve"> </w:t>
            </w:r>
            <w:r w:rsidRPr="00341330">
              <w:rPr>
                <w:rFonts w:eastAsia="Calibri" w:cs="Calibri"/>
                <w:b/>
                <w:color w:val="002060"/>
                <w:sz w:val="18"/>
                <w:szCs w:val="20"/>
              </w:rPr>
              <w:t>/ Costo del</w:t>
            </w:r>
            <w:r w:rsidRPr="00341330">
              <w:rPr>
                <w:rFonts w:eastAsia="Calibri" w:cs="Calibri"/>
                <w:b/>
                <w:color w:val="002060"/>
                <w:sz w:val="18"/>
                <w:szCs w:val="24"/>
              </w:rPr>
              <w:t xml:space="preserve"> </w:t>
            </w:r>
            <w:r w:rsidRPr="00341330">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55A88466"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1.945.451</w:t>
            </w:r>
          </w:p>
        </w:tc>
      </w:tr>
      <w:tr w:rsidR="00123AAA" w:rsidRPr="00341330"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auto"/>
          </w:tcPr>
          <w:p w14:paraId="6BAEFD68"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47D28564"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2</w:t>
            </w:r>
            <w:r w:rsidR="00C4682B" w:rsidRPr="00572260">
              <w:rPr>
                <w:rFonts w:eastAsia="Calibri" w:cs="Calibri"/>
                <w:iCs/>
                <w:color w:val="244062"/>
                <w:sz w:val="18"/>
                <w:szCs w:val="18"/>
              </w:rPr>
              <w:t>00.000</w:t>
            </w:r>
          </w:p>
        </w:tc>
      </w:tr>
      <w:tr w:rsidR="00123AAA" w:rsidRPr="00341330"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1FFC9EFA"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6</w:t>
            </w:r>
          </w:p>
        </w:tc>
      </w:tr>
      <w:tr w:rsidR="00123AAA" w:rsidRPr="00341330"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 xml:space="preserve">C17) Interessi e altri oneri finanziari </w:t>
            </w:r>
          </w:p>
        </w:tc>
        <w:tc>
          <w:tcPr>
            <w:tcW w:w="2501" w:type="pct"/>
            <w:tcBorders>
              <w:top w:val="single" w:sz="4" w:space="0" w:color="auto"/>
              <w:left w:val="nil"/>
              <w:bottom w:val="single" w:sz="4" w:space="0" w:color="auto"/>
              <w:right w:val="single" w:sz="4" w:space="0" w:color="254061"/>
            </w:tcBorders>
          </w:tcPr>
          <w:p w14:paraId="57BF0AAA" w14:textId="00EB2E6D" w:rsidR="00123AAA" w:rsidRPr="00572260" w:rsidRDefault="00C4682B" w:rsidP="00123AAA">
            <w:pPr>
              <w:spacing w:after="0" w:line="256" w:lineRule="auto"/>
              <w:rPr>
                <w:rFonts w:eastAsia="Calibri" w:cs="Calibri"/>
                <w:iCs/>
                <w:color w:val="244062"/>
                <w:sz w:val="18"/>
                <w:szCs w:val="18"/>
              </w:rPr>
            </w:pPr>
            <w:r w:rsidRPr="00572260">
              <w:rPr>
                <w:rFonts w:eastAsia="Calibri" w:cs="Calibri"/>
                <w:iCs/>
                <w:color w:val="244062"/>
                <w:sz w:val="18"/>
                <w:szCs w:val="18"/>
              </w:rPr>
              <w:t>2</w:t>
            </w:r>
          </w:p>
        </w:tc>
      </w:tr>
      <w:tr w:rsidR="00123AAA" w:rsidRPr="00341330"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77777777" w:rsidR="00123AAA" w:rsidRPr="00572260" w:rsidRDefault="00123AAA" w:rsidP="00123AAA">
            <w:pPr>
              <w:spacing w:after="0" w:line="256" w:lineRule="auto"/>
              <w:rPr>
                <w:rFonts w:eastAsia="Calibri" w:cs="Calibri"/>
                <w:iCs/>
                <w:color w:val="244062"/>
                <w:sz w:val="18"/>
                <w:szCs w:val="18"/>
              </w:rPr>
            </w:pPr>
          </w:p>
        </w:tc>
      </w:tr>
      <w:tr w:rsidR="00123AAA" w:rsidRPr="00341330"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3AAA" w:rsidRPr="00341330" w:rsidRDefault="00123AAA" w:rsidP="00123AAA">
            <w:pPr>
              <w:spacing w:after="0" w:line="256" w:lineRule="auto"/>
              <w:rPr>
                <w:rFonts w:eastAsia="Calibri" w:cs="Calibri"/>
                <w:b/>
                <w:color w:val="002060"/>
                <w:sz w:val="18"/>
                <w:szCs w:val="20"/>
              </w:rPr>
            </w:pPr>
            <w:r w:rsidRPr="00341330">
              <w:rPr>
                <w:rFonts w:eastAsia="Calibri" w:cs="Calibri"/>
                <w:b/>
                <w:color w:val="002060"/>
                <w:sz w:val="18"/>
                <w:szCs w:val="20"/>
              </w:rPr>
              <w:lastRenderedPageBreak/>
              <w:t xml:space="preserve">Totale C) – Proventi e oneri finanziari </w:t>
            </w:r>
          </w:p>
        </w:tc>
        <w:tc>
          <w:tcPr>
            <w:tcW w:w="2501" w:type="pct"/>
            <w:tcBorders>
              <w:top w:val="single" w:sz="4" w:space="0" w:color="auto"/>
              <w:left w:val="nil"/>
              <w:bottom w:val="single" w:sz="4" w:space="0" w:color="auto"/>
              <w:right w:val="single" w:sz="4" w:space="0" w:color="254061"/>
            </w:tcBorders>
          </w:tcPr>
          <w:p w14:paraId="53B9264B" w14:textId="5DCAC7D6" w:rsidR="00123AAA" w:rsidRPr="00572260" w:rsidRDefault="006708A4" w:rsidP="00123AAA">
            <w:pPr>
              <w:spacing w:after="0" w:line="256" w:lineRule="auto"/>
              <w:rPr>
                <w:rFonts w:eastAsia="Calibri" w:cs="Calibri"/>
                <w:iCs/>
                <w:color w:val="244062"/>
                <w:sz w:val="18"/>
                <w:szCs w:val="18"/>
              </w:rPr>
            </w:pPr>
            <w:r w:rsidRPr="00572260">
              <w:rPr>
                <w:rFonts w:eastAsia="Calibri" w:cs="Calibri"/>
                <w:iCs/>
                <w:color w:val="244062"/>
                <w:sz w:val="18"/>
                <w:szCs w:val="18"/>
              </w:rPr>
              <w:t>200.004</w:t>
            </w:r>
            <w:bookmarkStart w:id="2" w:name="_GoBack"/>
            <w:bookmarkEnd w:id="2"/>
          </w:p>
        </w:tc>
      </w:tr>
      <w:tr w:rsidR="00123AAA"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3AAA" w:rsidRDefault="00123AAA" w:rsidP="00123AAA">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1B1056E5" w:rsidR="00123AAA" w:rsidRPr="006708A4" w:rsidRDefault="00123AAA" w:rsidP="00123AAA">
            <w:pPr>
              <w:spacing w:after="0" w:line="256" w:lineRule="auto"/>
              <w:rPr>
                <w:rFonts w:eastAsia="Calibri" w:cs="Calibri"/>
                <w:iCs/>
                <w:color w:val="244062"/>
                <w:sz w:val="18"/>
                <w:szCs w:val="18"/>
                <w:highlight w:val="yellow"/>
              </w:rPr>
            </w:pPr>
          </w:p>
        </w:tc>
      </w:tr>
      <w:tr w:rsidR="00123AAA"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123AAA" w:rsidRPr="00E553F4" w:rsidRDefault="00123AAA" w:rsidP="00123AAA">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77777777" w:rsidR="00123AAA" w:rsidRPr="006708A4" w:rsidRDefault="00123AAA" w:rsidP="00123AAA">
            <w:pPr>
              <w:spacing w:after="0" w:line="256" w:lineRule="auto"/>
              <w:rPr>
                <w:rFonts w:eastAsia="Calibri" w:cs="Calibri"/>
                <w:iCs/>
                <w:color w:val="244062"/>
                <w:sz w:val="18"/>
                <w:szCs w:val="18"/>
                <w:highlight w:val="yellow"/>
              </w:rPr>
            </w:pPr>
          </w:p>
        </w:tc>
      </w:tr>
    </w:tbl>
    <w:p w14:paraId="2AEC7CBF" w14:textId="38B438AE" w:rsidR="00CD532D" w:rsidRDefault="00CD532D" w:rsidP="00CD532D">
      <w:pPr>
        <w:rPr>
          <w:rFonts w:cstheme="minorHAnsi"/>
          <w:b/>
          <w:color w:val="00B0F0"/>
          <w:vertAlign w:val="superscript"/>
        </w:rPr>
      </w:pPr>
    </w:p>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finanziaria</w:t>
      </w:r>
    </w:p>
    <w:p w14:paraId="740B3530"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812"/>
        <w:gridCol w:w="4820"/>
      </w:tblGrid>
      <w:tr w:rsidR="003D7C7D" w:rsidRPr="003229A4" w14:paraId="674CB9CB"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6D047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5FE82127"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74F953D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05809EC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3257FFB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503AB58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C12227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7EC11475"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DDFA86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753D5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6633D78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54C0C27"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84CAC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70862526"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48DEA86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D34A4B" w14:textId="16E5FBAE"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BD5EC80" w14:textId="7461A766" w:rsidR="00D76525" w:rsidRPr="00E553F4" w:rsidRDefault="00D76525" w:rsidP="00D76525">
            <w:pPr>
              <w:spacing w:after="0" w:line="256" w:lineRule="auto"/>
              <w:rPr>
                <w:rFonts w:eastAsia="Calibri" w:cs="Calibri"/>
                <w:color w:val="244062"/>
                <w:sz w:val="18"/>
                <w:szCs w:val="18"/>
              </w:rPr>
            </w:pPr>
          </w:p>
        </w:tc>
      </w:tr>
      <w:tr w:rsidR="003D7C7D" w:rsidRPr="003229A4" w14:paraId="2D4AC09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17B1CF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5B141A88"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6EA9CEB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5AF62B7F" w14:textId="0FF4ED99"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EF7D61" w14:textId="3026B1F4" w:rsidR="00D76525" w:rsidRPr="00E553F4" w:rsidRDefault="00D76525" w:rsidP="00D76525">
            <w:pPr>
              <w:spacing w:after="0" w:line="256" w:lineRule="auto"/>
              <w:rPr>
                <w:rFonts w:eastAsia="Calibri" w:cs="Calibri"/>
                <w:color w:val="244062"/>
                <w:sz w:val="18"/>
                <w:szCs w:val="18"/>
              </w:rPr>
            </w:pPr>
          </w:p>
        </w:tc>
      </w:tr>
      <w:tr w:rsidR="003D7C7D" w:rsidRPr="003229A4" w14:paraId="21D1AA2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7CABA3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2755CE22"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585CB40"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379255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599A0A30" w14:textId="77777777" w:rsidR="003D7C7D" w:rsidRPr="00E553F4" w:rsidRDefault="003D7C7D" w:rsidP="00E553F4">
            <w:pPr>
              <w:spacing w:after="0" w:line="256" w:lineRule="auto"/>
              <w:rPr>
                <w:rFonts w:eastAsia="Calibri" w:cs="Times New Roman"/>
                <w:sz w:val="18"/>
                <w:szCs w:val="18"/>
              </w:rPr>
            </w:pPr>
          </w:p>
        </w:tc>
      </w:tr>
    </w:tbl>
    <w:p w14:paraId="454E1905" w14:textId="26E567DF" w:rsidR="00CD532D" w:rsidRPr="001A06FD" w:rsidRDefault="00CD532D" w:rsidP="00CD532D">
      <w:pPr>
        <w:rPr>
          <w:sz w:val="18"/>
          <w:szCs w:val="20"/>
        </w:rPr>
      </w:pPr>
    </w:p>
    <w:p w14:paraId="139AA4D5" w14:textId="77777777" w:rsidR="00CD532D" w:rsidRDefault="00CD53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5FFF55D7" w14:textId="0693AF6F" w:rsidR="003D7C7D" w:rsidRPr="00E553F4" w:rsidRDefault="00123AAA" w:rsidP="00E553F4">
                <w:pPr>
                  <w:spacing w:after="0" w:line="256" w:lineRule="auto"/>
                  <w:rPr>
                    <w:rFonts w:eastAsia="Calibri" w:cs="Calibri"/>
                    <w:iCs/>
                    <w:color w:val="244062"/>
                    <w:sz w:val="18"/>
                    <w:szCs w:val="18"/>
                  </w:rPr>
                </w:pPr>
                <w:r>
                  <w:rPr>
                    <w:rFonts w:eastAsia="Calibri" w:cs="Calibri"/>
                    <w:iCs/>
                    <w:color w:val="244062"/>
                    <w:sz w:val="18"/>
                    <w:szCs w:val="18"/>
                  </w:rPr>
                  <w:t>Partecipazione diretta</w:t>
                </w:r>
              </w:p>
            </w:tc>
          </w:sdtContent>
        </w:sdt>
      </w:tr>
      <w:tr w:rsidR="00123AAA"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77777777" w:rsidR="00123AAA" w:rsidRPr="00E553F4" w:rsidRDefault="00123AAA" w:rsidP="00123AAA">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(4)</w:t>
            </w:r>
          </w:p>
        </w:tc>
        <w:tc>
          <w:tcPr>
            <w:tcW w:w="2501" w:type="pct"/>
            <w:tcBorders>
              <w:top w:val="single" w:sz="4" w:space="0" w:color="auto"/>
              <w:left w:val="nil"/>
              <w:bottom w:val="single" w:sz="4" w:space="0" w:color="auto"/>
              <w:right w:val="single" w:sz="4" w:space="0" w:color="254061"/>
            </w:tcBorders>
          </w:tcPr>
          <w:p w14:paraId="492032E4" w14:textId="26D73432"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1: 2,</w:t>
            </w:r>
            <w:r w:rsidR="00C4682B">
              <w:rPr>
                <w:rFonts w:eastAsia="Calibri" w:cs="Calibri"/>
                <w:iCs/>
                <w:color w:val="244062"/>
                <w:sz w:val="18"/>
                <w:szCs w:val="18"/>
              </w:rPr>
              <w:t>16</w:t>
            </w:r>
            <w:r w:rsidRPr="00341330">
              <w:rPr>
                <w:rFonts w:eastAsia="Calibri" w:cs="Calibri"/>
                <w:iCs/>
                <w:color w:val="244062"/>
                <w:sz w:val="18"/>
                <w:szCs w:val="18"/>
              </w:rPr>
              <w:t>% - contributo di adesione di € 5.164</w:t>
            </w:r>
          </w:p>
          <w:p w14:paraId="734D2AEB" w14:textId="21AC11BF"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2: 1,9</w:t>
            </w:r>
            <w:r w:rsidR="00C4682B">
              <w:rPr>
                <w:rFonts w:eastAsia="Calibri" w:cs="Calibri"/>
                <w:iCs/>
                <w:color w:val="244062"/>
                <w:sz w:val="18"/>
                <w:szCs w:val="18"/>
              </w:rPr>
              <w:t>5</w:t>
            </w:r>
            <w:r w:rsidRPr="00341330">
              <w:rPr>
                <w:rFonts w:eastAsia="Calibri" w:cs="Calibri"/>
                <w:iCs/>
                <w:color w:val="244062"/>
                <w:sz w:val="18"/>
                <w:szCs w:val="18"/>
              </w:rPr>
              <w:t>% - contributo di adesione di € 4.648</w:t>
            </w:r>
          </w:p>
          <w:p w14:paraId="72746E42" w14:textId="452AFA20"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3: 1,7</w:t>
            </w:r>
            <w:r w:rsidR="00C4682B">
              <w:rPr>
                <w:rFonts w:eastAsia="Calibri" w:cs="Calibri"/>
                <w:iCs/>
                <w:color w:val="244062"/>
                <w:sz w:val="18"/>
                <w:szCs w:val="18"/>
              </w:rPr>
              <w:t>3</w:t>
            </w:r>
            <w:r w:rsidRPr="00341330">
              <w:rPr>
                <w:rFonts w:eastAsia="Calibri" w:cs="Calibri"/>
                <w:iCs/>
                <w:color w:val="244062"/>
                <w:sz w:val="18"/>
                <w:szCs w:val="18"/>
              </w:rPr>
              <w:t>% - contributo di adesione di € 4.131</w:t>
            </w:r>
          </w:p>
          <w:p w14:paraId="77B6C199" w14:textId="206C89DA"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4: 1,5</w:t>
            </w:r>
            <w:r w:rsidR="00C4682B">
              <w:rPr>
                <w:rFonts w:eastAsia="Calibri" w:cs="Calibri"/>
                <w:iCs/>
                <w:color w:val="244062"/>
                <w:sz w:val="18"/>
                <w:szCs w:val="18"/>
              </w:rPr>
              <w:t>1</w:t>
            </w:r>
            <w:r w:rsidRPr="00341330">
              <w:rPr>
                <w:rFonts w:eastAsia="Calibri" w:cs="Calibri"/>
                <w:iCs/>
                <w:color w:val="244062"/>
                <w:sz w:val="18"/>
                <w:szCs w:val="18"/>
              </w:rPr>
              <w:t>% - contributo di adesione di € 3.615</w:t>
            </w:r>
          </w:p>
          <w:p w14:paraId="392E12E1" w14:textId="03FDCEA5" w:rsidR="00123AAA" w:rsidRPr="00341330"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5: 1,3</w:t>
            </w:r>
            <w:r w:rsidR="00C4682B">
              <w:rPr>
                <w:rFonts w:eastAsia="Calibri" w:cs="Calibri"/>
                <w:iCs/>
                <w:color w:val="244062"/>
                <w:sz w:val="18"/>
                <w:szCs w:val="18"/>
              </w:rPr>
              <w:t>0</w:t>
            </w:r>
            <w:r w:rsidRPr="00341330">
              <w:rPr>
                <w:rFonts w:eastAsia="Calibri" w:cs="Calibri"/>
                <w:iCs/>
                <w:color w:val="244062"/>
                <w:sz w:val="18"/>
                <w:szCs w:val="18"/>
              </w:rPr>
              <w:t>% - contributo di adesione di € 3.098</w:t>
            </w:r>
          </w:p>
          <w:p w14:paraId="379704CD" w14:textId="38BC4E83" w:rsidR="00123AAA" w:rsidRPr="00075FE8" w:rsidRDefault="00123AAA" w:rsidP="00123AAA">
            <w:pPr>
              <w:spacing w:after="0" w:line="256" w:lineRule="auto"/>
              <w:rPr>
                <w:rFonts w:eastAsia="Calibri" w:cs="Calibri"/>
                <w:iCs/>
                <w:color w:val="244062"/>
                <w:sz w:val="18"/>
                <w:szCs w:val="18"/>
              </w:rPr>
            </w:pPr>
            <w:r w:rsidRPr="00341330">
              <w:rPr>
                <w:rFonts w:eastAsia="Calibri" w:cs="Calibri"/>
                <w:iCs/>
                <w:color w:val="244062"/>
                <w:sz w:val="18"/>
                <w:szCs w:val="18"/>
              </w:rPr>
              <w:t>Fascia 6: 1,0</w:t>
            </w:r>
            <w:r w:rsidR="00C4682B">
              <w:rPr>
                <w:rFonts w:eastAsia="Calibri" w:cs="Calibri"/>
                <w:iCs/>
                <w:color w:val="244062"/>
                <w:sz w:val="18"/>
                <w:szCs w:val="18"/>
              </w:rPr>
              <w:t>8</w:t>
            </w:r>
            <w:r w:rsidRPr="00341330">
              <w:rPr>
                <w:rFonts w:eastAsia="Calibri" w:cs="Calibri"/>
                <w:iCs/>
                <w:color w:val="244062"/>
                <w:sz w:val="18"/>
                <w:szCs w:val="18"/>
              </w:rPr>
              <w:t>% - contributo di adesione di € 2.583</w:t>
            </w:r>
          </w:p>
          <w:p w14:paraId="379FF5C1" w14:textId="77777777" w:rsidR="00123AAA" w:rsidRPr="00075FE8" w:rsidRDefault="00123AAA" w:rsidP="00123AAA">
            <w:pPr>
              <w:spacing w:after="0" w:line="256" w:lineRule="auto"/>
              <w:rPr>
                <w:rFonts w:eastAsia="Calibri" w:cs="Calibri"/>
                <w:iCs/>
                <w:color w:val="244062"/>
                <w:sz w:val="18"/>
                <w:szCs w:val="18"/>
              </w:rPr>
            </w:pPr>
            <w:r w:rsidRPr="00075FE8">
              <w:rPr>
                <w:rFonts w:eastAsia="Calibri" w:cs="Calibri"/>
                <w:iCs/>
                <w:color w:val="244062"/>
                <w:sz w:val="18"/>
                <w:szCs w:val="18"/>
              </w:rPr>
              <w:t>Per l’identificazione della fascia di appartenenza dell’Ateneo</w:t>
            </w:r>
          </w:p>
          <w:p w14:paraId="1A79CA9D" w14:textId="088F7EA3" w:rsidR="00123AAA" w:rsidRPr="00E553F4" w:rsidRDefault="00123AAA" w:rsidP="00123AAA">
            <w:pPr>
              <w:spacing w:after="0" w:line="256" w:lineRule="auto"/>
              <w:rPr>
                <w:rFonts w:eastAsia="Calibri" w:cs="Calibri"/>
                <w:iCs/>
                <w:color w:val="244062"/>
                <w:sz w:val="18"/>
                <w:szCs w:val="18"/>
              </w:rPr>
            </w:pPr>
            <w:r w:rsidRPr="00075FE8">
              <w:rPr>
                <w:rFonts w:eastAsia="Calibri" w:cs="Calibri"/>
                <w:iCs/>
                <w:color w:val="244062"/>
                <w:sz w:val="18"/>
                <w:szCs w:val="18"/>
              </w:rPr>
              <w:t xml:space="preserve">fare riferimento alla scheda </w:t>
            </w:r>
            <w:hyperlink r:id="rId9" w:history="1">
              <w:r w:rsidRPr="00C922E0">
                <w:rPr>
                  <w:rStyle w:val="Collegamentoipertestuale"/>
                  <w:rFonts w:eastAsia="Calibri" w:cs="Calibri"/>
                  <w:iCs/>
                  <w:sz w:val="18"/>
                  <w:szCs w:val="18"/>
                </w:rPr>
                <w:t>Lista Atenei aderenti</w:t>
              </w:r>
            </w:hyperlink>
          </w:p>
        </w:tc>
      </w:tr>
      <w:tr w:rsidR="00123AAA"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(5)</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77777777" w:rsidR="00123AAA" w:rsidRPr="00E553F4" w:rsidRDefault="00123AAA" w:rsidP="00123AAA">
            <w:pPr>
              <w:spacing w:after="0" w:line="256" w:lineRule="auto"/>
              <w:rPr>
                <w:rFonts w:eastAsia="Calibri" w:cs="Calibri"/>
                <w:iCs/>
                <w:color w:val="244062"/>
                <w:sz w:val="18"/>
                <w:szCs w:val="18"/>
              </w:rPr>
            </w:pPr>
          </w:p>
        </w:tc>
      </w:tr>
      <w:tr w:rsidR="00123AAA"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(5)</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77777777" w:rsidR="00123AAA" w:rsidRPr="00E553F4" w:rsidRDefault="00123AAA" w:rsidP="00123AAA">
            <w:pPr>
              <w:spacing w:after="0" w:line="256" w:lineRule="auto"/>
              <w:rPr>
                <w:rFonts w:eastAsia="Calibri" w:cs="Calibri"/>
                <w:iCs/>
                <w:color w:val="244062"/>
                <w:sz w:val="18"/>
                <w:szCs w:val="18"/>
              </w:rPr>
            </w:pPr>
          </w:p>
        </w:tc>
      </w:tr>
      <w:tr w:rsidR="00123AAA"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77777777" w:rsidR="00123AAA" w:rsidRPr="00E553F4" w:rsidRDefault="00123AAA" w:rsidP="00123AAA">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(6)</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77777777" w:rsidR="00123AAA" w:rsidRPr="00E553F4" w:rsidRDefault="00123AAA" w:rsidP="00123AAA">
            <w:pPr>
              <w:spacing w:after="0" w:line="256" w:lineRule="auto"/>
              <w:rPr>
                <w:rFonts w:eastAsia="Calibri" w:cs="Calibri"/>
                <w:iCs/>
                <w:color w:val="244062"/>
                <w:sz w:val="18"/>
                <w:szCs w:val="18"/>
              </w:rPr>
            </w:pP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se per “Tipologia di Partecipazione” è stato indicato “Partecipazione Indiretta” o “Partecipazione diretta e indiretta”. Inserire CF e denominazione dell’ultima tramite attraverso la quale la partecipata è detenuta indirettamente dall’Amministrazione.</w:t>
      </w:r>
    </w:p>
    <w:p w14:paraId="220953F8" w14:textId="727CEAC0"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Inserire la quota di partecipazione che </w:t>
      </w:r>
      <w:proofErr w:type="gramStart"/>
      <w:r w:rsidRPr="00532F26">
        <w:rPr>
          <w:rFonts w:ascii="Calibri" w:eastAsia="Calibri" w:hAnsi="Calibri" w:cs="Times New Roman"/>
          <w:sz w:val="18"/>
          <w:szCs w:val="18"/>
        </w:rPr>
        <w:t>la tramite</w:t>
      </w:r>
      <w:proofErr w:type="gramEnd"/>
      <w:r w:rsidRPr="00532F26">
        <w:rPr>
          <w:rFonts w:ascii="Calibri" w:eastAsia="Calibri" w:hAnsi="Calibri" w:cs="Times New Roman"/>
          <w:sz w:val="18"/>
          <w:szCs w:val="18"/>
        </w:rPr>
        <w:t xml:space="preserv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5F8024C" w14:textId="767D0B74"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 xml:space="preserve">Non sono considerati “organismi” – a titolo esemplificativo - i soggetti che rientrano nel perimetro soggettivo del TUSP, come i consorzi e le aziende </w:t>
      </w:r>
      <w:r w:rsidRPr="005830BD">
        <w:rPr>
          <w:rFonts w:ascii="Calibri" w:eastAsia="Calibri" w:hAnsi="Calibri" w:cs="Calibri"/>
        </w:rPr>
        <w:lastRenderedPageBreak/>
        <w:t>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30CF9074" w:rsidR="00682B6A" w:rsidRPr="00352924" w:rsidRDefault="00682B6A" w:rsidP="00352924">
      <w:pPr>
        <w:spacing w:after="0" w:line="280" w:lineRule="atLeast"/>
        <w:jc w:val="both"/>
        <w:rPr>
          <w:rFonts w:ascii="Calibri" w:eastAsia="MS Mincho" w:hAnsi="Calibri" w:cs="Calibri"/>
          <w:iCs/>
          <w:lang w:eastAsia="ja-JP"/>
        </w:rPr>
      </w:pPr>
      <w:r w:rsidRPr="00352924">
        <w:rPr>
          <w:rFonts w:ascii="Calibri" w:eastAsia="MS Mincho" w:hAnsi="Calibri" w:cs="Calibri"/>
          <w:iCs/>
          <w:lang w:eastAsia="ja-JP"/>
        </w:rPr>
        <w:t xml:space="preserve"> </w:t>
      </w: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showingPlcHd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4CFE3AC4"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showingPlcHdr/>
            <w:dropDownList>
              <w:listItem w:displayText="nessuno" w:value="nessuno"/>
              <w:listItem w:displayText="controllo solitario" w:value="controllo solitario"/>
              <w:listItem w:displayText="controllo congiunto" w:value="controll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3F6A03B0" w14:textId="77777777" w:rsidR="003D7C7D" w:rsidRPr="00E553F4" w:rsidRDefault="00E564BA"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5EC6003" w14:textId="62BCDC43" w:rsidR="006365FE" w:rsidRDefault="00AE46B4" w:rsidP="006365FE">
      <w:pPr>
        <w:jc w:val="both"/>
      </w:pPr>
      <w:bookmarkStart w:id="3"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10" w:anchor="allegati0"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bookmarkEnd w:id="3"/>
    <w:p w14:paraId="3939F04C" w14:textId="77777777" w:rsidR="009354F8" w:rsidRDefault="009354F8"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showingPlcHdr/>
            <w:dropDownList>
              <w:listItem w:value="Scegliere un elemento."/>
              <w:listItem w:displayText="Sì" w:value="Sì"/>
              <w:listItem w:displayText="No" w:value="No"/>
            </w:dropDownList>
          </w:sdtPr>
          <w:sdtEnd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77777777" w:rsidR="003D7C7D" w:rsidRPr="00E553F4" w:rsidRDefault="003D7C7D" w:rsidP="00E553F4">
                <w:pPr>
                  <w:spacing w:after="0" w:line="256" w:lineRule="auto"/>
                  <w:rPr>
                    <w:rFonts w:eastAsia="Calibri" w:cs="Calibri"/>
                    <w:iCs/>
                    <w:color w:val="244062"/>
                    <w:sz w:val="18"/>
                    <w:szCs w:val="18"/>
                  </w:rPr>
                </w:pPr>
                <w:r w:rsidRPr="00E553F4">
                  <w:rPr>
                    <w:rStyle w:val="Testosegnaposto"/>
                    <w:sz w:val="18"/>
                    <w:szCs w:val="18"/>
                  </w:rPr>
                  <w:t>Scegliere un elemento.</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EndPr/>
            <w:sdtContent>
              <w:p w14:paraId="174C96A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E553F4" w:rsidRDefault="00EE5F65" w:rsidP="00E553F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96DB7B6" w14:textId="77777777" w:rsidR="00D76525" w:rsidRDefault="00D76525" w:rsidP="00E553F4">
            <w:pPr>
              <w:spacing w:after="0" w:line="256" w:lineRule="auto"/>
              <w:rPr>
                <w:rFonts w:eastAsia="Calibri" w:cs="Calibri"/>
                <w:iCs/>
                <w:color w:val="244062"/>
                <w:sz w:val="18"/>
                <w:szCs w:val="18"/>
              </w:rPr>
            </w:pP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showingPlcHdr/>
            <w:comboBox>
              <w:listItem w:displayText="Diretto" w:value="Diretto"/>
              <w:listItem w:displayText="Tramite Gara" w:value="Tramite Gara"/>
              <w:listItem w:displayText="Tramite gara a doppio oggetto" w:value="Tramite gara a doppio oggetto"/>
            </w:comboBox>
          </w:sdtPr>
          <w:sdtEndPr/>
          <w:sdtContent>
            <w:tc>
              <w:tcPr>
                <w:tcW w:w="2501" w:type="pct"/>
                <w:tcBorders>
                  <w:top w:val="single" w:sz="4" w:space="0" w:color="auto"/>
                  <w:left w:val="nil"/>
                  <w:bottom w:val="single" w:sz="4" w:space="0" w:color="auto"/>
                  <w:right w:val="single" w:sz="4" w:space="0" w:color="254061"/>
                </w:tcBorders>
                <w:vAlign w:val="center"/>
                <w:hideMark/>
              </w:tcPr>
              <w:p w14:paraId="487F6FC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77777777" w:rsidR="003D7C7D" w:rsidRPr="00E553F4" w:rsidRDefault="003D7C7D" w:rsidP="00E553F4">
            <w:pPr>
              <w:spacing w:after="0" w:line="256" w:lineRule="auto"/>
              <w:rPr>
                <w:rFonts w:eastAsia="Calibri" w:cs="Calibri"/>
                <w:iCs/>
                <w:color w:val="244062"/>
                <w:sz w:val="18"/>
                <w:szCs w:val="18"/>
              </w:rPr>
            </w:pPr>
          </w:p>
        </w:tc>
      </w:tr>
    </w:tbl>
    <w:p w14:paraId="59681AF2" w14:textId="34DED7FE"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 xml:space="preserve">Campo testuale con compilazione </w:t>
      </w:r>
      <w:proofErr w:type="gramStart"/>
      <w:r w:rsidRPr="00532F26">
        <w:rPr>
          <w:rFonts w:ascii="Calibri" w:eastAsia="Calibri" w:hAnsi="Calibri" w:cs="Times New Roman"/>
          <w:sz w:val="18"/>
          <w:szCs w:val="18"/>
        </w:rPr>
        <w:t>obbligatoria  se</w:t>
      </w:r>
      <w:proofErr w:type="gramEnd"/>
      <w:r w:rsidRPr="00532F26">
        <w:rPr>
          <w:rFonts w:ascii="Calibri" w:eastAsia="Calibri" w:hAnsi="Calibri" w:cs="Times New Roman"/>
          <w:sz w:val="18"/>
          <w:szCs w:val="18"/>
        </w:rPr>
        <w:t xml:space="preserve"> nel campo “Ente affidante” è stato selezionato nel menu a tendina la voce “Altro”</w:t>
      </w:r>
      <w:r w:rsidR="00532F26" w:rsidRPr="00532F26">
        <w:rPr>
          <w:rFonts w:ascii="Calibri" w:eastAsia="Calibri" w:hAnsi="Calibri" w:cs="Times New Roman"/>
          <w:sz w:val="18"/>
          <w:szCs w:val="18"/>
        </w:rPr>
        <w:t>.</w:t>
      </w:r>
    </w:p>
    <w:p w14:paraId="4CC52498" w14:textId="39FA2D8D" w:rsidR="00532F26" w:rsidRPr="00532F26" w:rsidRDefault="00532F26"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77777777" w:rsidR="003D7C7D" w:rsidRPr="00E553F4" w:rsidRDefault="00E564BA" w:rsidP="006E1CBE">
                <w:pPr>
                  <w:spacing w:after="0" w:line="256" w:lineRule="auto"/>
                  <w:rPr>
                    <w:rFonts w:eastAsia="Calibri" w:cs="Calibri"/>
                    <w:bCs/>
                    <w:color w:val="244062"/>
                    <w:sz w:val="18"/>
                    <w:szCs w:val="18"/>
                    <w:highlight w:val="yellow"/>
                  </w:rPr>
                </w:pPr>
                <w:r w:rsidRPr="005B6DB8">
                  <w:rPr>
                    <w:rFonts w:eastAsia="Calibri" w:cs="Times New Roman"/>
                    <w:color w:val="808080"/>
                    <w:sz w:val="18"/>
                    <w:szCs w:val="18"/>
                  </w:rPr>
                  <w:t>Scegliere un elemento.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(7)</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lastRenderedPageBreak/>
              <w:t>Oneri per aumento di capitale (non ai fini di ripiano perdite)</w:t>
            </w:r>
            <w:r w:rsidRPr="00E553F4">
              <w:rPr>
                <w:rFonts w:eastAsia="Calibri" w:cs="Calibri"/>
                <w:b/>
                <w:color w:val="244062"/>
                <w:sz w:val="18"/>
                <w:szCs w:val="18"/>
                <w:vertAlign w:val="superscript"/>
              </w:rPr>
              <w:t xml:space="preserve"> (7)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5B4FB6A1"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(7)</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(8)</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(8)</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(9)</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1D898C3C" w:rsidR="003D7C7D" w:rsidRPr="00E553F4" w:rsidRDefault="003D7C7D" w:rsidP="006E1CBE">
            <w:pPr>
              <w:spacing w:after="0" w:line="256" w:lineRule="auto"/>
              <w:rPr>
                <w:rFonts w:eastAsia="Calibri" w:cs="Calibri"/>
                <w:b/>
                <w:bCs/>
                <w:color w:val="244062"/>
                <w:sz w:val="18"/>
                <w:szCs w:val="18"/>
              </w:rPr>
            </w:pP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4812"/>
        <w:gridCol w:w="4819"/>
      </w:tblGrid>
      <w:tr w:rsidR="006E1CBE" w:rsidRPr="006E1CBE" w14:paraId="07F484CD" w14:textId="77777777" w:rsidTr="006E1CBE">
        <w:trPr>
          <w:cantSplit/>
          <w:trHeight w:val="249"/>
          <w:tblHeader/>
          <w:jc w:val="center"/>
        </w:trPr>
        <w:tc>
          <w:tcPr>
            <w:tcW w:w="2498" w:type="pct"/>
            <w:tcBorders>
              <w:top w:val="double" w:sz="6" w:space="0" w:color="0F253F"/>
              <w:left w:val="single" w:sz="4" w:space="0" w:color="FFFFFF"/>
              <w:bottom w:val="double" w:sz="6" w:space="0" w:color="0F253F"/>
              <w:right w:val="nil"/>
            </w:tcBorders>
            <w:shd w:val="clear" w:color="auto" w:fill="DEEAF6"/>
            <w:hideMark/>
          </w:tcPr>
          <w:p w14:paraId="5A3D486A" w14:textId="77777777" w:rsidR="006E1CBE" w:rsidRPr="006E1CBE" w:rsidRDefault="006E1CBE" w:rsidP="001C21E0">
            <w:pPr>
              <w:keepNext/>
              <w:spacing w:after="0" w:line="256" w:lineRule="auto"/>
              <w:jc w:val="center"/>
              <w:rPr>
                <w:rFonts w:eastAsia="Calibri" w:cs="Calibri"/>
                <w:b/>
                <w:bCs/>
                <w:color w:val="44546A"/>
                <w:sz w:val="18"/>
                <w:szCs w:val="18"/>
                <w:lang w:val="en-US"/>
              </w:rPr>
            </w:pPr>
            <w:bookmarkStart w:id="4" w:name="_Hlk85108160"/>
            <w:r w:rsidRPr="006E1CBE">
              <w:rPr>
                <w:rFonts w:eastAsia="Calibri" w:cs="Calibri"/>
                <w:b/>
                <w:bCs/>
                <w:color w:val="44546A"/>
                <w:sz w:val="18"/>
                <w:szCs w:val="18"/>
              </w:rPr>
              <w:t>Indicazioni per la compilazione</w:t>
            </w:r>
          </w:p>
        </w:tc>
        <w:tc>
          <w:tcPr>
            <w:tcW w:w="2502"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ED21FE">
        <w:trPr>
          <w:cantSplit/>
          <w:trHeight w:val="799"/>
          <w:jc w:val="center"/>
        </w:trPr>
        <w:tc>
          <w:tcPr>
            <w:tcW w:w="2498"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2502" w:type="pct"/>
            <w:tcBorders>
              <w:top w:val="double" w:sz="6" w:space="0" w:color="0F253F"/>
              <w:left w:val="single" w:sz="4" w:space="0" w:color="254061"/>
              <w:bottom w:val="single" w:sz="4" w:space="0" w:color="auto"/>
              <w:right w:val="single" w:sz="4" w:space="0" w:color="254061"/>
            </w:tcBorders>
            <w:vAlign w:val="center"/>
            <w:hideMark/>
          </w:tcPr>
          <w:p w14:paraId="2DFDAB4B" w14:textId="77777777" w:rsidR="003D7C7D" w:rsidRPr="006E1CBE" w:rsidRDefault="003D7C7D" w:rsidP="006E1CBE">
            <w:pPr>
              <w:spacing w:after="0" w:line="256" w:lineRule="auto"/>
              <w:rPr>
                <w:rFonts w:ascii="Calibri" w:eastAsia="Calibri" w:hAnsi="Calibri" w:cs="Calibri"/>
                <w:bCs/>
                <w:color w:val="244062"/>
                <w:sz w:val="18"/>
                <w:szCs w:val="18"/>
              </w:rPr>
            </w:pPr>
          </w:p>
        </w:tc>
      </w:tr>
    </w:tbl>
    <w:p w14:paraId="7CB0922A" w14:textId="77777777" w:rsidR="003D7C7D" w:rsidRPr="00B024A9" w:rsidRDefault="003D7C7D" w:rsidP="00AF693D">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4"/>
    <w:p w14:paraId="1CE4492D" w14:textId="77777777" w:rsidR="00F47EAE" w:rsidRDefault="00F47EAE" w:rsidP="003D7C7D">
      <w:pPr>
        <w:widowControl w:val="0"/>
        <w:tabs>
          <w:tab w:val="left" w:pos="6360"/>
        </w:tabs>
        <w:spacing w:before="80" w:after="120" w:line="240" w:lineRule="auto"/>
        <w:ind w:left="284"/>
        <w:contextualSpacing/>
        <w:jc w:val="both"/>
        <w:rPr>
          <w:rFonts w:ascii="Calibri" w:hAnsi="Calibri"/>
          <w:sz w:val="20"/>
          <w:szCs w:val="20"/>
        </w:rPr>
      </w:pPr>
    </w:p>
    <w:p w14:paraId="0424CE54" w14:textId="77777777" w:rsidR="001A32DB" w:rsidRDefault="001A32DB" w:rsidP="003D7C7D">
      <w:pPr>
        <w:widowControl w:val="0"/>
        <w:tabs>
          <w:tab w:val="left" w:pos="6360"/>
        </w:tabs>
        <w:spacing w:before="80" w:after="120" w:line="240" w:lineRule="auto"/>
        <w:ind w:left="284"/>
        <w:contextualSpacing/>
        <w:jc w:val="both"/>
        <w:rPr>
          <w:rFonts w:ascii="Calibri" w:hAnsi="Calibri"/>
          <w:sz w:val="20"/>
          <w:szCs w:val="20"/>
        </w:rPr>
      </w:pPr>
    </w:p>
    <w:p w14:paraId="130C1FB2" w14:textId="77777777" w:rsidR="004B618A" w:rsidRPr="009553EE" w:rsidRDefault="004B618A" w:rsidP="004B618A">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5328A576" w14:textId="6A72964E" w:rsidR="004B618A" w:rsidRPr="005830BD" w:rsidRDefault="005830BD" w:rsidP="005830BD">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w:t>
      </w:r>
      <w:r w:rsidR="004B618A" w:rsidRPr="009511FD">
        <w:rPr>
          <w:rFonts w:ascii="Calibri" w:eastAsia="MS Mincho" w:hAnsi="Calibri" w:cs="Calibri"/>
          <w:lang w:eastAsia="ja-JP"/>
        </w:rPr>
        <w:t>solo ne</w:t>
      </w:r>
      <w:r w:rsidRPr="009511FD">
        <w:rPr>
          <w:rFonts w:ascii="Calibri" w:eastAsia="MS Mincho" w:hAnsi="Calibri" w:cs="Calibri"/>
          <w:lang w:eastAsia="ja-JP"/>
        </w:rPr>
        <w:t xml:space="preserve">l caso di </w:t>
      </w:r>
      <w:r w:rsidRPr="009511FD">
        <w:rPr>
          <w:rFonts w:ascii="Calibri" w:eastAsia="MS Mincho" w:hAnsi="Calibri" w:cs="Calibri"/>
          <w:b/>
          <w:lang w:eastAsia="ja-JP"/>
        </w:rPr>
        <w:t>partecipazione diretta</w:t>
      </w:r>
      <w:r w:rsidR="004B618A" w:rsidRPr="009511FD">
        <w:rPr>
          <w:rFonts w:ascii="Calibri" w:eastAsia="MS Mincho" w:hAnsi="Calibri" w:cs="Calibri"/>
          <w:lang w:eastAsia="ja-JP"/>
        </w:rPr>
        <w:t xml:space="preserve"> acquisit</w:t>
      </w:r>
      <w:r w:rsidRPr="009511FD">
        <w:rPr>
          <w:rFonts w:ascii="Calibri" w:eastAsia="MS Mincho" w:hAnsi="Calibri" w:cs="Calibri"/>
          <w:lang w:eastAsia="ja-JP"/>
        </w:rPr>
        <w:t>a</w:t>
      </w:r>
      <w:r w:rsidR="004B618A" w:rsidRPr="009511FD">
        <w:rPr>
          <w:rFonts w:ascii="Calibri" w:eastAsia="MS Mincho" w:hAnsi="Calibri" w:cs="Calibri"/>
          <w:lang w:eastAsia="ja-JP"/>
        </w:rPr>
        <w:t xml:space="preserve"> nel corso dell’anno di riferimento </w:t>
      </w:r>
      <w:r w:rsidRPr="009511FD">
        <w:rPr>
          <w:rFonts w:ascii="Calibri" w:eastAsia="MS Mincho" w:hAnsi="Calibri" w:cs="Calibri"/>
          <w:lang w:eastAsia="ja-JP"/>
        </w:rPr>
        <w:t xml:space="preserve">della rilevazione oppure </w:t>
      </w:r>
      <w:r w:rsidR="009511FD" w:rsidRPr="009511FD">
        <w:rPr>
          <w:rFonts w:ascii="Calibri" w:eastAsia="MS Mincho" w:hAnsi="Calibri" w:cs="Calibri"/>
          <w:lang w:eastAsia="ja-JP"/>
        </w:rPr>
        <w:t xml:space="preserve">per segnalare che la partecipata era </w:t>
      </w:r>
      <w:r w:rsidRPr="009511FD">
        <w:rPr>
          <w:rFonts w:ascii="Calibri" w:eastAsia="MS Mincho" w:hAnsi="Calibri" w:cs="Calibri"/>
          <w:lang w:eastAsia="ja-JP"/>
        </w:rPr>
        <w:t xml:space="preserve">detenuta </w:t>
      </w:r>
      <w:r w:rsidR="00826A8E">
        <w:rPr>
          <w:rFonts w:ascii="Calibri" w:eastAsia="MS Mincho" w:hAnsi="Calibri" w:cs="Calibri"/>
          <w:lang w:eastAsia="ja-JP"/>
        </w:rPr>
        <w:t xml:space="preserve">anche </w:t>
      </w:r>
      <w:r w:rsidR="00870ADF">
        <w:rPr>
          <w:rFonts w:ascii="Calibri" w:eastAsia="MS Mincho" w:hAnsi="Calibri" w:cs="Calibri"/>
          <w:lang w:eastAsia="ja-JP"/>
        </w:rPr>
        <w:t>al 31/12/</w:t>
      </w:r>
      <w:r w:rsidR="009C2094">
        <w:rPr>
          <w:rFonts w:ascii="Calibri" w:eastAsia="MS Mincho" w:hAnsi="Calibri" w:cs="Calibri"/>
          <w:lang w:eastAsia="ja-JP"/>
        </w:rPr>
        <w:t>20</w:t>
      </w:r>
      <w:r w:rsidR="00D23CD8">
        <w:rPr>
          <w:rFonts w:ascii="Calibri" w:eastAsia="MS Mincho" w:hAnsi="Calibri" w:cs="Calibri"/>
          <w:lang w:eastAsia="ja-JP"/>
        </w:rPr>
        <w:t>2</w:t>
      </w:r>
      <w:r w:rsidR="008B0C16">
        <w:rPr>
          <w:rFonts w:ascii="Calibri" w:eastAsia="MS Mincho" w:hAnsi="Calibri" w:cs="Calibri"/>
          <w:lang w:eastAsia="ja-JP"/>
        </w:rPr>
        <w:t>2</w:t>
      </w:r>
      <w:r w:rsidR="009C2094" w:rsidRPr="009511FD">
        <w:rPr>
          <w:rFonts w:ascii="Calibri" w:eastAsia="MS Mincho" w:hAnsi="Calibri" w:cs="Calibri"/>
          <w:lang w:eastAsia="ja-JP"/>
        </w:rPr>
        <w:t xml:space="preserve"> </w:t>
      </w:r>
      <w:r w:rsidRPr="009511FD">
        <w:rPr>
          <w:rFonts w:ascii="Calibri" w:eastAsia="MS Mincho" w:hAnsi="Calibri" w:cs="Calibri"/>
          <w:lang w:eastAsia="ja-JP"/>
        </w:rPr>
        <w:t xml:space="preserve">ma non </w:t>
      </w:r>
      <w:r w:rsidR="009511FD" w:rsidRPr="009511FD">
        <w:rPr>
          <w:rFonts w:ascii="Calibri" w:eastAsia="MS Mincho" w:hAnsi="Calibri" w:cs="Calibri"/>
          <w:lang w:eastAsia="ja-JP"/>
        </w:rPr>
        <w:t xml:space="preserve">è stata </w:t>
      </w:r>
      <w:r w:rsidRPr="009511FD">
        <w:rPr>
          <w:rFonts w:ascii="Calibri" w:eastAsia="MS Mincho" w:hAnsi="Calibri" w:cs="Calibri"/>
          <w:lang w:eastAsia="ja-JP"/>
        </w:rPr>
        <w:t>dichiarata.</w:t>
      </w:r>
    </w:p>
    <w:p w14:paraId="596089BD" w14:textId="77777777" w:rsidR="004B618A" w:rsidRDefault="004B618A" w:rsidP="003D7C7D">
      <w:pPr>
        <w:widowControl w:val="0"/>
        <w:tabs>
          <w:tab w:val="left" w:pos="6360"/>
        </w:tabs>
        <w:spacing w:before="80" w:after="120" w:line="240" w:lineRule="auto"/>
        <w:ind w:left="284"/>
        <w:contextualSpacing/>
        <w:jc w:val="both"/>
        <w:rPr>
          <w:rFonts w:ascii="Calibri" w:hAnsi="Calibri"/>
          <w:sz w:val="20"/>
          <w:szCs w:val="20"/>
        </w:rPr>
      </w:pPr>
    </w:p>
    <w:tbl>
      <w:tblPr>
        <w:tblW w:w="5000" w:type="pct"/>
        <w:jc w:val="center"/>
        <w:tblCellMar>
          <w:top w:w="57" w:type="dxa"/>
          <w:bottom w:w="57" w:type="dxa"/>
        </w:tblCellMar>
        <w:tblLook w:val="04A0" w:firstRow="1" w:lastRow="0" w:firstColumn="1" w:lastColumn="0" w:noHBand="0" w:noVBand="1"/>
      </w:tblPr>
      <w:tblGrid>
        <w:gridCol w:w="3551"/>
        <w:gridCol w:w="6082"/>
      </w:tblGrid>
      <w:tr w:rsidR="002C76AC" w:rsidRPr="003229A4" w14:paraId="021F0F88" w14:textId="77777777" w:rsidTr="00F73047">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67910ABF"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lastRenderedPageBreak/>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42564197"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2C76AC" w:rsidRPr="003229A4" w14:paraId="0E78E9F8" w14:textId="77777777" w:rsidTr="00F73047">
        <w:trPr>
          <w:cantSplit/>
          <w:trHeight w:val="249"/>
          <w:jc w:val="center"/>
        </w:trPr>
        <w:tc>
          <w:tcPr>
            <w:tcW w:w="1843" w:type="pct"/>
            <w:tcBorders>
              <w:top w:val="double" w:sz="6" w:space="0" w:color="0F253F"/>
              <w:left w:val="single" w:sz="4" w:space="0" w:color="254061"/>
              <w:right w:val="single" w:sz="4" w:space="0" w:color="auto"/>
            </w:tcBorders>
            <w:hideMark/>
          </w:tcPr>
          <w:p w14:paraId="7CA3876E" w14:textId="77777777" w:rsidR="00ED21FE" w:rsidRDefault="002C76AC" w:rsidP="002C76AC">
            <w:pPr>
              <w:spacing w:after="0" w:line="256" w:lineRule="auto"/>
              <w:rPr>
                <w:rFonts w:eastAsia="Calibri" w:cs="Calibri"/>
                <w:b/>
                <w:color w:val="244062"/>
                <w:sz w:val="18"/>
                <w:szCs w:val="18"/>
              </w:rPr>
            </w:pPr>
            <w:r w:rsidRPr="002C76AC">
              <w:rPr>
                <w:rFonts w:eastAsia="Calibri" w:cs="Calibri"/>
                <w:b/>
                <w:color w:val="244062"/>
                <w:sz w:val="18"/>
                <w:szCs w:val="18"/>
              </w:rPr>
              <w:t>Motivazione del nuovo inserimento di partecipazione</w:t>
            </w:r>
            <w:r w:rsidR="00470DCD">
              <w:rPr>
                <w:rFonts w:eastAsia="Calibri" w:cs="Calibri"/>
                <w:b/>
                <w:color w:val="244062"/>
                <w:sz w:val="18"/>
                <w:szCs w:val="18"/>
              </w:rPr>
              <w:t xml:space="preserve"> </w:t>
            </w:r>
            <w:r w:rsidR="00ED21FE">
              <w:rPr>
                <w:rFonts w:eastAsia="Calibri" w:cs="Calibri"/>
                <w:b/>
                <w:color w:val="244062"/>
                <w:sz w:val="18"/>
                <w:szCs w:val="18"/>
              </w:rPr>
              <w:t xml:space="preserve">in soggetto </w:t>
            </w:r>
            <w:r w:rsidR="00470DCD">
              <w:rPr>
                <w:rFonts w:eastAsia="Calibri" w:cs="Calibri"/>
                <w:b/>
                <w:color w:val="244062"/>
                <w:sz w:val="18"/>
                <w:szCs w:val="18"/>
              </w:rPr>
              <w:t xml:space="preserve">con </w:t>
            </w:r>
          </w:p>
          <w:p w14:paraId="288F7B8E" w14:textId="77777777" w:rsidR="002C76AC" w:rsidRPr="00E553F4" w:rsidRDefault="00470DCD" w:rsidP="002C76AC">
            <w:pPr>
              <w:spacing w:after="0" w:line="256" w:lineRule="auto"/>
              <w:rPr>
                <w:rFonts w:eastAsia="Calibri" w:cs="Calibri"/>
                <w:b/>
                <w:color w:val="244062"/>
                <w:sz w:val="18"/>
                <w:szCs w:val="18"/>
              </w:rPr>
            </w:pPr>
            <w:r>
              <w:rPr>
                <w:rFonts w:eastAsia="Calibri" w:cs="Calibri"/>
                <w:b/>
                <w:color w:val="244062"/>
                <w:sz w:val="18"/>
                <w:szCs w:val="18"/>
              </w:rPr>
              <w:t>forma giuridica societaria</w:t>
            </w:r>
          </w:p>
        </w:tc>
        <w:sdt>
          <w:sdtPr>
            <w:rPr>
              <w:rFonts w:eastAsia="Calibri" w:cs="Calibri"/>
              <w:bCs/>
              <w:color w:val="244062"/>
              <w:sz w:val="18"/>
              <w:szCs w:val="18"/>
              <w:highlight w:val="yellow"/>
            </w:rPr>
            <w:alias w:val="Motivazione nuovo inserimento forme societarie"/>
            <w:tag w:val="Motivazione nuovo inserimento forme societarie"/>
            <w:id w:val="1397167150"/>
            <w:placeholder>
              <w:docPart w:val="DefaultPlaceholder_-1854013439"/>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End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2383B30E" w14:textId="77777777" w:rsidR="002C76AC" w:rsidRPr="00E553F4" w:rsidRDefault="00E564BA" w:rsidP="00340592">
                <w:pPr>
                  <w:spacing w:after="0" w:line="256" w:lineRule="auto"/>
                  <w:rPr>
                    <w:rFonts w:eastAsia="Calibri" w:cs="Calibri"/>
                    <w:bCs/>
                    <w:color w:val="244062"/>
                    <w:sz w:val="18"/>
                    <w:szCs w:val="18"/>
                    <w:highlight w:val="yellow"/>
                  </w:rPr>
                </w:pPr>
                <w:r w:rsidRPr="00ED21FE">
                  <w:rPr>
                    <w:rStyle w:val="Testosegnaposto"/>
                    <w:sz w:val="18"/>
                    <w:szCs w:val="18"/>
                  </w:rPr>
                  <w:t>Scegliere un elemento.</w:t>
                </w:r>
              </w:p>
            </w:tc>
          </w:sdtContent>
        </w:sdt>
      </w:tr>
      <w:tr w:rsidR="00470DCD" w:rsidRPr="003229A4" w14:paraId="05F38298"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auto"/>
          </w:tcPr>
          <w:p w14:paraId="4FB48651" w14:textId="77777777" w:rsid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 xml:space="preserve">Motivazione del nuovo inserimento di partecipazione </w:t>
            </w:r>
            <w:r w:rsidR="00ED21FE">
              <w:rPr>
                <w:rFonts w:eastAsia="Calibri" w:cs="Calibri"/>
                <w:b/>
                <w:color w:val="244062"/>
                <w:sz w:val="18"/>
                <w:szCs w:val="18"/>
              </w:rPr>
              <w:t>in soggetto</w:t>
            </w:r>
          </w:p>
          <w:p w14:paraId="5B91A63E" w14:textId="77777777" w:rsidR="00470DCD" w:rsidRP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con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1567944995"/>
            <w:placeholder>
              <w:docPart w:val="C850458A2A0743EEA9E6D61004E3945C"/>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arata" w:value="partecipazione detenuta anche al 31/12 dell'anno precedente a quello di riferimento della rilevazione in corso ma erroneamente non dichiarata"/>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auto"/>
              </w:tcPr>
              <w:p w14:paraId="7DA38A09" w14:textId="77777777" w:rsidR="00470DCD" w:rsidRPr="00ED21FE" w:rsidRDefault="00197484" w:rsidP="00340592">
                <w:pPr>
                  <w:spacing w:after="0" w:line="256" w:lineRule="auto"/>
                  <w:rPr>
                    <w:rFonts w:eastAsia="Calibri" w:cs="Calibri"/>
                    <w:b/>
                    <w:color w:val="244062"/>
                    <w:sz w:val="18"/>
                    <w:szCs w:val="18"/>
                  </w:rPr>
                </w:pPr>
                <w:r w:rsidRPr="00ED21FE">
                  <w:rPr>
                    <w:rFonts w:eastAsia="Calibri" w:cs="Calibri"/>
                    <w:color w:val="808080" w:themeColor="background1" w:themeShade="80"/>
                    <w:sz w:val="18"/>
                    <w:szCs w:val="18"/>
                  </w:rPr>
                  <w:t>Scegliere un elemento.</w:t>
                </w:r>
              </w:p>
            </w:tc>
          </w:sdtContent>
        </w:sdt>
      </w:tr>
      <w:tr w:rsidR="000D54C8" w:rsidRPr="003229A4" w14:paraId="32FEC402"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69E5B67E"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Procedura adottata</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sdt>
          <w:sdtPr>
            <w:rPr>
              <w:rFonts w:eastAsia="Calibri" w:cs="Calibri"/>
              <w:b/>
              <w:color w:val="244062"/>
              <w:sz w:val="18"/>
              <w:szCs w:val="18"/>
            </w:rPr>
            <w:alias w:val="Procedura adottata"/>
            <w:tag w:val="Procedura adottata"/>
            <w:id w:val="2082788363"/>
            <w:placeholder>
              <w:docPart w:val="47D8FDC7E39E4FFEB36D939118FF26B3"/>
            </w:placeholder>
            <w:showingPlcHdr/>
            <w:dropDownList>
              <w:listItem w:value="Scegliere un elemento."/>
              <w:listItem w:displayText="sì" w:value="sì"/>
              <w:listItem w:displayText="no" w:value="no"/>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2C96DF3C" w14:textId="77777777" w:rsidR="000D54C8" w:rsidRPr="002C76AC" w:rsidRDefault="000D54C8" w:rsidP="00340592">
                <w:pPr>
                  <w:spacing w:after="0" w:line="256" w:lineRule="auto"/>
                  <w:rPr>
                    <w:rFonts w:eastAsia="Calibri" w:cs="Calibri"/>
                    <w:b/>
                    <w:color w:val="244062"/>
                    <w:sz w:val="18"/>
                    <w:szCs w:val="18"/>
                  </w:rPr>
                </w:pPr>
                <w:r w:rsidRPr="000D54C8">
                  <w:rPr>
                    <w:rStyle w:val="Testosegnaposto"/>
                    <w:sz w:val="16"/>
                    <w:szCs w:val="16"/>
                  </w:rPr>
                  <w:t>Scegliere un elemento.</w:t>
                </w:r>
              </w:p>
            </w:tc>
          </w:sdtContent>
        </w:sdt>
      </w:tr>
      <w:tr w:rsidR="000D54C8" w:rsidRPr="003229A4" w14:paraId="64493B9F"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72B257F1"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Riferimento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EE4A2E0" w14:textId="77777777" w:rsidR="000D54C8" w:rsidRPr="002C76AC" w:rsidRDefault="000D54C8" w:rsidP="00340592">
            <w:pPr>
              <w:spacing w:after="0" w:line="256" w:lineRule="auto"/>
              <w:rPr>
                <w:rFonts w:eastAsia="Calibri" w:cs="Calibri"/>
                <w:b/>
                <w:color w:val="244062"/>
                <w:sz w:val="18"/>
                <w:szCs w:val="18"/>
              </w:rPr>
            </w:pPr>
          </w:p>
        </w:tc>
      </w:tr>
      <w:tr w:rsidR="000D54C8" w:rsidRPr="003229A4" w14:paraId="03DB73B9"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68813134" w14:textId="77777777"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Data </w:t>
            </w:r>
            <w:r>
              <w:rPr>
                <w:rFonts w:eastAsia="Calibri" w:cs="Calibri"/>
                <w:b/>
                <w:color w:val="244062"/>
                <w:sz w:val="18"/>
                <w:szCs w:val="18"/>
              </w:rPr>
              <w:t xml:space="preserve">di </w:t>
            </w:r>
            <w:r w:rsidRPr="00470DCD">
              <w:rPr>
                <w:rFonts w:eastAsia="Calibri" w:cs="Calibri"/>
                <w:b/>
                <w:color w:val="244062"/>
                <w:sz w:val="18"/>
                <w:szCs w:val="18"/>
              </w:rPr>
              <w:t xml:space="preserve">adozione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(10)</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F498E0E" w14:textId="77777777" w:rsidR="000D54C8" w:rsidRPr="002C76AC" w:rsidRDefault="000D54C8" w:rsidP="00340592">
            <w:pPr>
              <w:spacing w:after="0" w:line="256" w:lineRule="auto"/>
              <w:rPr>
                <w:rFonts w:eastAsia="Calibri" w:cs="Calibri"/>
                <w:b/>
                <w:color w:val="244062"/>
                <w:sz w:val="18"/>
                <w:szCs w:val="18"/>
              </w:rPr>
            </w:pPr>
          </w:p>
        </w:tc>
      </w:tr>
    </w:tbl>
    <w:p w14:paraId="14F3425F" w14:textId="77777777" w:rsidR="00AB4AC7" w:rsidRPr="00B024A9" w:rsidRDefault="00A921C1" w:rsidP="00B024A9">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B024A9">
        <w:rPr>
          <w:rFonts w:ascii="Calibri" w:hAnsi="Calibri"/>
          <w:sz w:val="18"/>
          <w:szCs w:val="18"/>
        </w:rPr>
        <w:t xml:space="preserve">Compilare il campo solo se </w:t>
      </w:r>
      <w:r w:rsidR="001A32DB" w:rsidRPr="00B024A9">
        <w:rPr>
          <w:rFonts w:ascii="Calibri" w:hAnsi="Calibri"/>
          <w:sz w:val="18"/>
          <w:szCs w:val="18"/>
        </w:rPr>
        <w:t>l’Amministrazione dichiarante rientra nell’ambito soggettivo del</w:t>
      </w:r>
      <w:r w:rsidRPr="00B024A9">
        <w:rPr>
          <w:rFonts w:ascii="Calibri" w:hAnsi="Calibri"/>
          <w:sz w:val="18"/>
          <w:szCs w:val="18"/>
        </w:rPr>
        <w:t xml:space="preserve"> TUSP e se </w:t>
      </w:r>
      <w:r w:rsidR="00E564BA" w:rsidRPr="00B024A9">
        <w:rPr>
          <w:rFonts w:ascii="Calibri" w:hAnsi="Calibri"/>
          <w:sz w:val="18"/>
          <w:szCs w:val="18"/>
        </w:rPr>
        <w:t>la partecipata ha forma giuridica societaria</w:t>
      </w:r>
      <w:r w:rsidRPr="00B024A9">
        <w:rPr>
          <w:rFonts w:ascii="Calibri" w:hAnsi="Calibri"/>
          <w:sz w:val="18"/>
          <w:szCs w:val="18"/>
        </w:rPr>
        <w:t xml:space="preserve">. </w:t>
      </w:r>
    </w:p>
    <w:p w14:paraId="5345F8E6" w14:textId="77777777" w:rsidR="008E4620" w:rsidRDefault="008E4620" w:rsidP="00ED21FE">
      <w:pPr>
        <w:jc w:val="center"/>
        <w:rPr>
          <w:rFonts w:ascii="Calibri" w:hAnsi="Calibri"/>
          <w:sz w:val="20"/>
          <w:szCs w:val="20"/>
        </w:rPr>
      </w:pPr>
    </w:p>
    <w:p w14:paraId="3E6A66D9" w14:textId="77777777" w:rsidR="008E4620" w:rsidRDefault="008E4620" w:rsidP="00ED21FE">
      <w:pPr>
        <w:jc w:val="center"/>
        <w:rPr>
          <w:rFonts w:ascii="Calibri" w:hAnsi="Calibri"/>
          <w:sz w:val="20"/>
          <w:szCs w:val="20"/>
        </w:rPr>
      </w:pPr>
    </w:p>
    <w:p w14:paraId="12F85DC3" w14:textId="77777777" w:rsidR="00187EBC" w:rsidRDefault="00875D8B" w:rsidP="00ED21FE">
      <w:pPr>
        <w:jc w:val="center"/>
        <w:rPr>
          <w:rFonts w:ascii="Calibri" w:hAnsi="Calibri"/>
          <w:sz w:val="20"/>
          <w:szCs w:val="20"/>
        </w:rPr>
      </w:pPr>
      <w:r>
        <w:rPr>
          <w:rFonts w:ascii="Calibri" w:hAnsi="Calibri"/>
          <w:sz w:val="20"/>
          <w:szCs w:val="20"/>
        </w:rPr>
        <w:t>***</w:t>
      </w:r>
      <w:r w:rsidR="00E564BA">
        <w:rPr>
          <w:rFonts w:ascii="Calibri" w:hAnsi="Calibri"/>
          <w:sz w:val="20"/>
          <w:szCs w:val="20"/>
        </w:rPr>
        <w:t>**</w:t>
      </w:r>
    </w:p>
    <w:p w14:paraId="5D31CDE4" w14:textId="4CC56805" w:rsidR="001A32DB" w:rsidRPr="005A38A6" w:rsidRDefault="0040013E" w:rsidP="001A32DB">
      <w:pPr>
        <w:keepNext/>
        <w:spacing w:before="120" w:line="256" w:lineRule="auto"/>
        <w:jc w:val="both"/>
        <w:rPr>
          <w:rFonts w:ascii="Calibri" w:eastAsia="MS Mincho" w:hAnsi="Calibri" w:cs="Calibri"/>
          <w:b/>
          <w:lang w:eastAsia="ja-JP"/>
        </w:rPr>
      </w:pPr>
      <w:r w:rsidRPr="005A38A6">
        <w:rPr>
          <w:rFonts w:ascii="Calibri" w:eastAsia="MS Mincho" w:hAnsi="Calibri" w:cs="Calibri"/>
          <w:b/>
          <w:lang w:eastAsia="ja-JP"/>
        </w:rPr>
        <w:t xml:space="preserve">Per </w:t>
      </w:r>
      <w:r w:rsidR="00D86B0C" w:rsidRPr="005A38A6">
        <w:rPr>
          <w:rFonts w:ascii="Calibri" w:eastAsia="MS Mincho" w:hAnsi="Calibri" w:cs="Calibri"/>
          <w:b/>
          <w:lang w:eastAsia="ja-JP"/>
        </w:rPr>
        <w:t>una</w:t>
      </w:r>
      <w:r w:rsidRPr="005A38A6">
        <w:rPr>
          <w:rFonts w:ascii="Calibri" w:eastAsia="MS Mincho" w:hAnsi="Calibri" w:cs="Calibri"/>
          <w:b/>
          <w:lang w:eastAsia="ja-JP"/>
        </w:rPr>
        <w:t xml:space="preserve"> partecipazion</w:t>
      </w:r>
      <w:r w:rsidR="00D86B0C" w:rsidRPr="005A38A6">
        <w:rPr>
          <w:rFonts w:ascii="Calibri" w:eastAsia="MS Mincho" w:hAnsi="Calibri" w:cs="Calibri"/>
          <w:b/>
          <w:lang w:eastAsia="ja-JP"/>
        </w:rPr>
        <w:t xml:space="preserve">e diretta </w:t>
      </w:r>
      <w:r w:rsidR="00875D8B" w:rsidRPr="005A38A6">
        <w:rPr>
          <w:rFonts w:ascii="Calibri" w:eastAsia="MS Mincho" w:hAnsi="Calibri" w:cs="Calibri"/>
          <w:b/>
          <w:lang w:eastAsia="ja-JP"/>
        </w:rPr>
        <w:t xml:space="preserve">detenuta </w:t>
      </w:r>
      <w:r w:rsidR="00ED21FE" w:rsidRPr="005A38A6">
        <w:rPr>
          <w:rFonts w:ascii="Calibri" w:eastAsia="MS Mincho" w:hAnsi="Calibri" w:cs="Calibri"/>
          <w:b/>
          <w:lang w:eastAsia="ja-JP"/>
        </w:rPr>
        <w:t>a</w:t>
      </w:r>
      <w:r w:rsidR="00870ADF">
        <w:rPr>
          <w:rFonts w:ascii="Calibri" w:eastAsia="MS Mincho" w:hAnsi="Calibri" w:cs="Calibri"/>
          <w:b/>
          <w:lang w:eastAsia="ja-JP"/>
        </w:rPr>
        <w:t>l 31/12</w:t>
      </w:r>
      <w:r w:rsidR="00870ADF" w:rsidRPr="00A605DD">
        <w:rPr>
          <w:rFonts w:ascii="Calibri" w:eastAsia="MS Mincho" w:hAnsi="Calibri" w:cs="Calibri"/>
          <w:b/>
          <w:lang w:eastAsia="ja-JP"/>
        </w:rPr>
        <w:t>/</w:t>
      </w:r>
      <w:r w:rsidR="009C2094" w:rsidRPr="00A605DD">
        <w:rPr>
          <w:rFonts w:ascii="Calibri" w:eastAsia="MS Mincho" w:hAnsi="Calibri" w:cs="Calibri"/>
          <w:b/>
          <w:lang w:eastAsia="ja-JP"/>
        </w:rPr>
        <w:t>20</w:t>
      </w:r>
      <w:r w:rsidR="00D23CD8" w:rsidRPr="00A605DD">
        <w:rPr>
          <w:rFonts w:ascii="Calibri" w:eastAsia="MS Mincho" w:hAnsi="Calibri" w:cs="Calibri"/>
          <w:b/>
          <w:lang w:eastAsia="ja-JP"/>
        </w:rPr>
        <w:t>2</w:t>
      </w:r>
      <w:r w:rsidR="00C4682B">
        <w:rPr>
          <w:rFonts w:ascii="Calibri" w:eastAsia="MS Mincho" w:hAnsi="Calibri" w:cs="Calibri"/>
          <w:b/>
          <w:lang w:eastAsia="ja-JP"/>
        </w:rPr>
        <w:t>2</w:t>
      </w:r>
      <w:r w:rsidR="009C2094" w:rsidRPr="00A605DD">
        <w:rPr>
          <w:rFonts w:ascii="Calibri" w:eastAsia="MS Mincho" w:hAnsi="Calibri" w:cs="Calibri"/>
          <w:b/>
          <w:lang w:eastAsia="ja-JP"/>
        </w:rPr>
        <w:t xml:space="preserve"> </w:t>
      </w:r>
      <w:r w:rsidR="00D86B0C" w:rsidRPr="00A605DD">
        <w:rPr>
          <w:rFonts w:ascii="Calibri" w:eastAsia="MS Mincho" w:hAnsi="Calibri" w:cs="Calibri"/>
          <w:b/>
          <w:lang w:eastAsia="ja-JP"/>
        </w:rPr>
        <w:t xml:space="preserve">(censimento precedente) </w:t>
      </w:r>
      <w:r w:rsidR="00875D8B" w:rsidRPr="00A605DD">
        <w:rPr>
          <w:rFonts w:ascii="Calibri" w:eastAsia="MS Mincho" w:hAnsi="Calibri" w:cs="Calibri"/>
          <w:b/>
          <w:lang w:eastAsia="ja-JP"/>
        </w:rPr>
        <w:t xml:space="preserve">in una società (ossia in soggetto avente forma giuridica societaria) </w:t>
      </w:r>
      <w:r w:rsidR="00870ADF" w:rsidRPr="00A605DD">
        <w:rPr>
          <w:rFonts w:ascii="Calibri" w:eastAsia="MS Mincho" w:hAnsi="Calibri" w:cs="Calibri"/>
          <w:b/>
          <w:lang w:eastAsia="ja-JP"/>
        </w:rPr>
        <w:t>e non dichiarata al 31/12/</w:t>
      </w:r>
      <w:r w:rsidR="009C2094" w:rsidRPr="00A605DD">
        <w:rPr>
          <w:rFonts w:ascii="Calibri" w:eastAsia="MS Mincho" w:hAnsi="Calibri" w:cs="Calibri"/>
          <w:b/>
          <w:lang w:eastAsia="ja-JP"/>
        </w:rPr>
        <w:t>202</w:t>
      </w:r>
      <w:r w:rsidR="00C4682B">
        <w:rPr>
          <w:rFonts w:ascii="Calibri" w:eastAsia="MS Mincho" w:hAnsi="Calibri" w:cs="Calibri"/>
          <w:b/>
          <w:lang w:eastAsia="ja-JP"/>
        </w:rPr>
        <w:t>3</w:t>
      </w:r>
      <w:r w:rsidR="009C2094" w:rsidRPr="00A605DD">
        <w:rPr>
          <w:rFonts w:ascii="Calibri" w:eastAsia="MS Mincho" w:hAnsi="Calibri" w:cs="Calibri"/>
          <w:b/>
          <w:lang w:eastAsia="ja-JP"/>
        </w:rPr>
        <w:t xml:space="preserve"> </w:t>
      </w:r>
      <w:r w:rsidR="00D86B0C" w:rsidRPr="00A605DD">
        <w:rPr>
          <w:rFonts w:ascii="Calibri" w:eastAsia="MS Mincho" w:hAnsi="Calibri" w:cs="Calibri"/>
          <w:b/>
          <w:lang w:eastAsia="ja-JP"/>
        </w:rPr>
        <w:t>(censimento</w:t>
      </w:r>
      <w:r w:rsidR="00D86B0C" w:rsidRPr="005A38A6">
        <w:rPr>
          <w:rFonts w:ascii="Calibri" w:eastAsia="MS Mincho" w:hAnsi="Calibri" w:cs="Calibri"/>
          <w:b/>
          <w:lang w:eastAsia="ja-JP"/>
        </w:rPr>
        <w:t xml:space="preserve"> corrente), in luogo della scheda Partecipazione,</w:t>
      </w:r>
      <w:r w:rsidRPr="005A38A6">
        <w:rPr>
          <w:rFonts w:ascii="Calibri" w:eastAsia="MS Mincho" w:hAnsi="Calibri" w:cs="Calibri"/>
          <w:b/>
          <w:lang w:eastAsia="ja-JP"/>
        </w:rPr>
        <w:t xml:space="preserve"> </w:t>
      </w:r>
      <w:r w:rsidR="001A32DB" w:rsidRPr="005A38A6">
        <w:rPr>
          <w:rFonts w:ascii="Calibri" w:eastAsia="MS Mincho" w:hAnsi="Calibri" w:cs="Calibri"/>
          <w:b/>
          <w:lang w:eastAsia="ja-JP"/>
        </w:rPr>
        <w:t>deve essere compilata</w:t>
      </w:r>
      <w:r w:rsidR="00D86B0C" w:rsidRPr="005A38A6">
        <w:rPr>
          <w:rFonts w:ascii="Calibri" w:eastAsia="MS Mincho" w:hAnsi="Calibri" w:cs="Calibri"/>
          <w:b/>
          <w:lang w:eastAsia="ja-JP"/>
        </w:rPr>
        <w:t>,</w:t>
      </w:r>
      <w:r w:rsidR="001A32DB"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in base alla tipologia di operazione realizzata, </w:t>
      </w:r>
      <w:r w:rsidR="001A32DB" w:rsidRPr="005A38A6">
        <w:rPr>
          <w:rFonts w:ascii="Calibri" w:eastAsia="MS Mincho" w:hAnsi="Calibri" w:cs="Calibri"/>
          <w:b/>
          <w:lang w:eastAsia="ja-JP"/>
        </w:rPr>
        <w:t xml:space="preserve">una delle </w:t>
      </w:r>
      <w:r w:rsidR="00D86B0C" w:rsidRPr="005A38A6">
        <w:rPr>
          <w:rFonts w:ascii="Calibri" w:eastAsia="MS Mincho" w:hAnsi="Calibri" w:cs="Calibri"/>
          <w:b/>
          <w:lang w:eastAsia="ja-JP"/>
        </w:rPr>
        <w:t>schede</w:t>
      </w:r>
      <w:r w:rsidR="00875D8B" w:rsidRPr="005A38A6">
        <w:rPr>
          <w:rFonts w:ascii="Calibri" w:eastAsia="MS Mincho" w:hAnsi="Calibri" w:cs="Calibri"/>
          <w:b/>
          <w:lang w:eastAsia="ja-JP"/>
        </w:rPr>
        <w:t>:</w:t>
      </w:r>
      <w:r w:rsidR="00D86B0C" w:rsidRPr="005A38A6">
        <w:rPr>
          <w:rFonts w:ascii="Calibri" w:eastAsia="MS Mincho" w:hAnsi="Calibri" w:cs="Calibri"/>
          <w:b/>
          <w:lang w:eastAsia="ja-JP"/>
        </w:rPr>
        <w:t xml:space="preserve"> </w:t>
      </w:r>
    </w:p>
    <w:p w14:paraId="5AB48BAD"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14:paraId="5B5F629C"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14:paraId="7556D0B0"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14:paraId="1E90DDDC" w14:textId="77777777" w:rsidR="001A32DB" w:rsidRPr="001A32DB"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 </w:t>
      </w:r>
      <w:r w:rsidR="007C63EF" w:rsidRPr="007C63EF">
        <w:rPr>
          <w:rFonts w:asciiTheme="minorHAnsi" w:eastAsiaTheme="minorHAnsi" w:hAnsiTheme="minorHAnsi" w:cstheme="minorHAnsi"/>
        </w:rPr>
        <w:t>L</w:t>
      </w:r>
      <w:r w:rsidRPr="007C63EF">
        <w:rPr>
          <w:rFonts w:asciiTheme="minorHAnsi" w:eastAsiaTheme="minorHAnsi" w:hAnsiTheme="minorHAnsi" w:cstheme="minorHAnsi"/>
        </w:rPr>
        <w:t xml:space="preserve">iquidazione </w:t>
      </w:r>
      <w:r w:rsidR="007C63EF" w:rsidRPr="007C63EF">
        <w:rPr>
          <w:rFonts w:asciiTheme="minorHAnsi" w:eastAsiaTheme="minorHAnsi" w:hAnsiTheme="minorHAnsi" w:cstheme="minorHAnsi"/>
        </w:rPr>
        <w:t>/</w:t>
      </w:r>
      <w:r w:rsidRPr="007C63EF">
        <w:rPr>
          <w:rFonts w:asciiTheme="minorHAnsi" w:eastAsiaTheme="minorHAnsi" w:hAnsiTheme="minorHAnsi" w:cstheme="minorHAnsi"/>
        </w:rPr>
        <w:t>Scioglimento della società</w:t>
      </w:r>
    </w:p>
    <w:p w14:paraId="369C0662" w14:textId="77777777" w:rsidR="00AB4AC7" w:rsidRPr="001A32DB"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14:paraId="1AAD9FB1" w14:textId="77777777" w:rsidR="00BB478E" w:rsidRPr="00D35B2D" w:rsidRDefault="00E24A44" w:rsidP="00D35B2D">
      <w:pPr>
        <w:jc w:val="both"/>
        <w:rPr>
          <w:rFonts w:ascii="Calibri" w:eastAsia="MS Mincho" w:hAnsi="Calibri" w:cs="Calibri"/>
          <w:lang w:eastAsia="ja-JP"/>
        </w:rPr>
      </w:pPr>
      <w:r w:rsidRPr="007714E1">
        <w:rPr>
          <w:rFonts w:ascii="Calibri" w:eastAsia="MS Mincho" w:hAnsi="Calibri" w:cs="Calibri"/>
          <w:lang w:eastAsia="ja-JP"/>
        </w:rPr>
        <w:t xml:space="preserve">Per non appesantire il presente documento, le schede </w:t>
      </w:r>
      <w:r w:rsidR="007714E1" w:rsidRPr="007714E1">
        <w:rPr>
          <w:rFonts w:ascii="Calibri" w:eastAsia="MS Mincho" w:hAnsi="Calibri" w:cs="Calibri"/>
          <w:lang w:eastAsia="ja-JP"/>
        </w:rPr>
        <w:t>sopra elencate sono</w:t>
      </w:r>
      <w:r w:rsidRPr="007714E1">
        <w:rPr>
          <w:rFonts w:ascii="Calibri" w:eastAsia="MS Mincho" w:hAnsi="Calibri" w:cs="Calibri"/>
          <w:lang w:eastAsia="ja-JP"/>
        </w:rPr>
        <w:t xml:space="preserve"> state inserite </w:t>
      </w:r>
      <w:r w:rsidR="00D86B0C" w:rsidRPr="007714E1">
        <w:rPr>
          <w:rFonts w:ascii="Calibri" w:eastAsia="MS Mincho" w:hAnsi="Calibri" w:cs="Calibri"/>
          <w:lang w:eastAsia="ja-JP"/>
        </w:rPr>
        <w:t>all’interno delle “Schede</w:t>
      </w:r>
      <w:r w:rsidR="00AF1370" w:rsidRPr="007714E1">
        <w:rPr>
          <w:rFonts w:ascii="Calibri" w:eastAsia="MS Mincho" w:hAnsi="Calibri" w:cs="Calibri"/>
          <w:lang w:eastAsia="ja-JP"/>
        </w:rPr>
        <w:t xml:space="preserve"> di rilevazione per la</w:t>
      </w:r>
      <w:r w:rsidR="00D86B0C" w:rsidRPr="007714E1">
        <w:rPr>
          <w:rFonts w:ascii="Calibri" w:eastAsia="MS Mincho" w:hAnsi="Calibri" w:cs="Calibri"/>
          <w:lang w:eastAsia="ja-JP"/>
        </w:rPr>
        <w:t xml:space="preserve"> Relazione attuazione piano di razionalizzazione”</w:t>
      </w:r>
      <w:r w:rsidRPr="007714E1">
        <w:rPr>
          <w:rFonts w:ascii="Calibri" w:eastAsia="MS Mincho" w:hAnsi="Calibri" w:cs="Calibri"/>
          <w:lang w:eastAsia="ja-JP"/>
        </w:rPr>
        <w:t xml:space="preserve"> a cui pertanto si rinvia.</w:t>
      </w:r>
      <w:r>
        <w:rPr>
          <w:rFonts w:ascii="Calibri" w:eastAsia="MS Mincho" w:hAnsi="Calibri" w:cs="Calibri"/>
          <w:lang w:eastAsia="ja-JP"/>
        </w:rPr>
        <w:t xml:space="preserve"> </w:t>
      </w:r>
    </w:p>
    <w:sectPr w:rsidR="00BB478E" w:rsidRPr="00D35B2D" w:rsidSect="006A720B">
      <w:footerReference w:type="default" r:id="rId11"/>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2EB6D" w14:textId="77777777" w:rsidR="0075005C" w:rsidRDefault="0075005C" w:rsidP="003D526F">
      <w:pPr>
        <w:spacing w:after="0" w:line="240" w:lineRule="auto"/>
      </w:pPr>
      <w:r>
        <w:separator/>
      </w:r>
    </w:p>
  </w:endnote>
  <w:endnote w:type="continuationSeparator" w:id="0">
    <w:p w14:paraId="616FCBD5" w14:textId="77777777" w:rsidR="0075005C" w:rsidRDefault="0075005C"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1018" w14:textId="2FA7525B" w:rsidR="0075005C"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BE34AA">
      <w:rPr>
        <w:rFonts w:ascii="Calibri" w:hAnsi="Calibri"/>
        <w:b/>
        <w:iCs/>
        <w:color w:val="1F497D"/>
        <w:sz w:val="20"/>
        <w:szCs w:val="48"/>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404B9" w14:textId="77777777" w:rsidR="0075005C" w:rsidRDefault="0075005C" w:rsidP="003D526F">
      <w:pPr>
        <w:spacing w:after="0" w:line="240" w:lineRule="auto"/>
      </w:pPr>
      <w:r>
        <w:separator/>
      </w:r>
    </w:p>
  </w:footnote>
  <w:footnote w:type="continuationSeparator" w:id="0">
    <w:p w14:paraId="7B85C887" w14:textId="77777777" w:rsidR="0075005C" w:rsidRDefault="0075005C"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19"/>
  </w:num>
  <w:num w:numId="5">
    <w:abstractNumId w:val="20"/>
  </w:num>
  <w:num w:numId="6">
    <w:abstractNumId w:val="5"/>
  </w:num>
  <w:num w:numId="7">
    <w:abstractNumId w:val="14"/>
  </w:num>
  <w:num w:numId="8">
    <w:abstractNumId w:val="17"/>
  </w:num>
  <w:num w:numId="9">
    <w:abstractNumId w:val="2"/>
  </w:num>
  <w:num w:numId="10">
    <w:abstractNumId w:val="6"/>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4"/>
  </w:num>
  <w:num w:numId="16">
    <w:abstractNumId w:val="3"/>
  </w:num>
  <w:num w:numId="17">
    <w:abstractNumId w:val="10"/>
  </w:num>
  <w:num w:numId="18">
    <w:abstractNumId w:val="11"/>
  </w:num>
  <w:num w:numId="19">
    <w:abstractNumId w:val="21"/>
  </w:num>
  <w:num w:numId="20">
    <w:abstractNumId w:val="22"/>
  </w:num>
  <w:num w:numId="21">
    <w:abstractNumId w:val="0"/>
  </w:num>
  <w:num w:numId="22">
    <w:abstractNumId w:val="12"/>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20"/>
    <w:rsid w:val="00004B89"/>
    <w:rsid w:val="00033ED1"/>
    <w:rsid w:val="00036248"/>
    <w:rsid w:val="00037FD7"/>
    <w:rsid w:val="0004779F"/>
    <w:rsid w:val="00051279"/>
    <w:rsid w:val="00060D20"/>
    <w:rsid w:val="000721A4"/>
    <w:rsid w:val="00074A2A"/>
    <w:rsid w:val="0008701B"/>
    <w:rsid w:val="00096BA7"/>
    <w:rsid w:val="000A5608"/>
    <w:rsid w:val="000A67CA"/>
    <w:rsid w:val="000B4841"/>
    <w:rsid w:val="000B4D12"/>
    <w:rsid w:val="000D5167"/>
    <w:rsid w:val="000D54C8"/>
    <w:rsid w:val="000F6057"/>
    <w:rsid w:val="00101114"/>
    <w:rsid w:val="00106733"/>
    <w:rsid w:val="001141B8"/>
    <w:rsid w:val="00117425"/>
    <w:rsid w:val="00122F89"/>
    <w:rsid w:val="00123AAA"/>
    <w:rsid w:val="001247D7"/>
    <w:rsid w:val="0012498B"/>
    <w:rsid w:val="00131B32"/>
    <w:rsid w:val="001325AF"/>
    <w:rsid w:val="00134C6C"/>
    <w:rsid w:val="00150E88"/>
    <w:rsid w:val="00150F5C"/>
    <w:rsid w:val="00152586"/>
    <w:rsid w:val="00155FAC"/>
    <w:rsid w:val="00160005"/>
    <w:rsid w:val="00160E88"/>
    <w:rsid w:val="001625A9"/>
    <w:rsid w:val="00164A36"/>
    <w:rsid w:val="001716AF"/>
    <w:rsid w:val="001722A6"/>
    <w:rsid w:val="00174580"/>
    <w:rsid w:val="00187EBC"/>
    <w:rsid w:val="00190577"/>
    <w:rsid w:val="00192C9B"/>
    <w:rsid w:val="00193A63"/>
    <w:rsid w:val="00197484"/>
    <w:rsid w:val="001A053C"/>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4DDA"/>
    <w:rsid w:val="00215C53"/>
    <w:rsid w:val="0021640F"/>
    <w:rsid w:val="002231D4"/>
    <w:rsid w:val="00225AC6"/>
    <w:rsid w:val="00230289"/>
    <w:rsid w:val="0023163C"/>
    <w:rsid w:val="00234D50"/>
    <w:rsid w:val="002358A1"/>
    <w:rsid w:val="00242147"/>
    <w:rsid w:val="00246C4F"/>
    <w:rsid w:val="0024704E"/>
    <w:rsid w:val="002470B9"/>
    <w:rsid w:val="002512CF"/>
    <w:rsid w:val="002606EC"/>
    <w:rsid w:val="00264141"/>
    <w:rsid w:val="0026562C"/>
    <w:rsid w:val="002659A3"/>
    <w:rsid w:val="00270CBC"/>
    <w:rsid w:val="00273FD3"/>
    <w:rsid w:val="00274299"/>
    <w:rsid w:val="002755DD"/>
    <w:rsid w:val="002806A0"/>
    <w:rsid w:val="00280AA5"/>
    <w:rsid w:val="00285089"/>
    <w:rsid w:val="00286D7D"/>
    <w:rsid w:val="00292192"/>
    <w:rsid w:val="0029505F"/>
    <w:rsid w:val="002A04DA"/>
    <w:rsid w:val="002A14FA"/>
    <w:rsid w:val="002A6B77"/>
    <w:rsid w:val="002B6BB0"/>
    <w:rsid w:val="002B6BFA"/>
    <w:rsid w:val="002C3D95"/>
    <w:rsid w:val="002C76AC"/>
    <w:rsid w:val="002C7C52"/>
    <w:rsid w:val="002D77BD"/>
    <w:rsid w:val="002E3504"/>
    <w:rsid w:val="002E68E8"/>
    <w:rsid w:val="002F06CD"/>
    <w:rsid w:val="002F13C8"/>
    <w:rsid w:val="002F2D15"/>
    <w:rsid w:val="00304EF0"/>
    <w:rsid w:val="00310050"/>
    <w:rsid w:val="00313243"/>
    <w:rsid w:val="00314F2F"/>
    <w:rsid w:val="00321001"/>
    <w:rsid w:val="003317B9"/>
    <w:rsid w:val="00340592"/>
    <w:rsid w:val="00340FE4"/>
    <w:rsid w:val="00341142"/>
    <w:rsid w:val="00341330"/>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91FA2"/>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D549E"/>
    <w:rsid w:val="004E4518"/>
    <w:rsid w:val="004E6322"/>
    <w:rsid w:val="004F0900"/>
    <w:rsid w:val="004F1567"/>
    <w:rsid w:val="004F2A82"/>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4E4"/>
    <w:rsid w:val="00554178"/>
    <w:rsid w:val="00554FA1"/>
    <w:rsid w:val="00561321"/>
    <w:rsid w:val="00564AAE"/>
    <w:rsid w:val="005712C1"/>
    <w:rsid w:val="00572260"/>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6012B0"/>
    <w:rsid w:val="00613889"/>
    <w:rsid w:val="00617052"/>
    <w:rsid w:val="00617E5F"/>
    <w:rsid w:val="00621823"/>
    <w:rsid w:val="006246CF"/>
    <w:rsid w:val="00627489"/>
    <w:rsid w:val="00636201"/>
    <w:rsid w:val="006365FE"/>
    <w:rsid w:val="00637DF6"/>
    <w:rsid w:val="00643774"/>
    <w:rsid w:val="006529AF"/>
    <w:rsid w:val="00663DC8"/>
    <w:rsid w:val="00664A5F"/>
    <w:rsid w:val="006708A4"/>
    <w:rsid w:val="00672026"/>
    <w:rsid w:val="00672BEA"/>
    <w:rsid w:val="006801A1"/>
    <w:rsid w:val="00681716"/>
    <w:rsid w:val="00682B6A"/>
    <w:rsid w:val="00686C6E"/>
    <w:rsid w:val="006A0487"/>
    <w:rsid w:val="006A0F74"/>
    <w:rsid w:val="006A55D4"/>
    <w:rsid w:val="006A5E84"/>
    <w:rsid w:val="006A720B"/>
    <w:rsid w:val="006B3EC8"/>
    <w:rsid w:val="006C1349"/>
    <w:rsid w:val="006C1E9A"/>
    <w:rsid w:val="006C7875"/>
    <w:rsid w:val="006C7C22"/>
    <w:rsid w:val="006C7F40"/>
    <w:rsid w:val="006D7E01"/>
    <w:rsid w:val="006E16DC"/>
    <w:rsid w:val="006E1CBE"/>
    <w:rsid w:val="006F1FB3"/>
    <w:rsid w:val="006F79B7"/>
    <w:rsid w:val="007016DF"/>
    <w:rsid w:val="00705973"/>
    <w:rsid w:val="00710092"/>
    <w:rsid w:val="00717DFC"/>
    <w:rsid w:val="00722551"/>
    <w:rsid w:val="00722EC6"/>
    <w:rsid w:val="007265D3"/>
    <w:rsid w:val="0073138A"/>
    <w:rsid w:val="00731430"/>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3F0B"/>
    <w:rsid w:val="00794AEF"/>
    <w:rsid w:val="007A3EE8"/>
    <w:rsid w:val="007B2E88"/>
    <w:rsid w:val="007B2FB0"/>
    <w:rsid w:val="007B319C"/>
    <w:rsid w:val="007B43FD"/>
    <w:rsid w:val="007B5CF9"/>
    <w:rsid w:val="007C63EF"/>
    <w:rsid w:val="007D22B6"/>
    <w:rsid w:val="007D6DF0"/>
    <w:rsid w:val="007E4810"/>
    <w:rsid w:val="007E5F79"/>
    <w:rsid w:val="007F2DA6"/>
    <w:rsid w:val="007F5295"/>
    <w:rsid w:val="00813904"/>
    <w:rsid w:val="00826A8E"/>
    <w:rsid w:val="00841370"/>
    <w:rsid w:val="0084608F"/>
    <w:rsid w:val="008460D5"/>
    <w:rsid w:val="0086131D"/>
    <w:rsid w:val="0086528F"/>
    <w:rsid w:val="00865775"/>
    <w:rsid w:val="00870866"/>
    <w:rsid w:val="00870ADF"/>
    <w:rsid w:val="00872AF2"/>
    <w:rsid w:val="00873F8B"/>
    <w:rsid w:val="00875AB4"/>
    <w:rsid w:val="00875D8B"/>
    <w:rsid w:val="008915FE"/>
    <w:rsid w:val="008963D3"/>
    <w:rsid w:val="008A1375"/>
    <w:rsid w:val="008A2215"/>
    <w:rsid w:val="008A57BD"/>
    <w:rsid w:val="008B05EC"/>
    <w:rsid w:val="008B0C16"/>
    <w:rsid w:val="008B38A1"/>
    <w:rsid w:val="008B47E9"/>
    <w:rsid w:val="008B534A"/>
    <w:rsid w:val="008B5829"/>
    <w:rsid w:val="008B6B4A"/>
    <w:rsid w:val="008C22B2"/>
    <w:rsid w:val="008C7139"/>
    <w:rsid w:val="008D1150"/>
    <w:rsid w:val="008E13DC"/>
    <w:rsid w:val="008E1469"/>
    <w:rsid w:val="008E4620"/>
    <w:rsid w:val="008E4CE1"/>
    <w:rsid w:val="008F5CD3"/>
    <w:rsid w:val="0090034B"/>
    <w:rsid w:val="00902CDB"/>
    <w:rsid w:val="0091072D"/>
    <w:rsid w:val="00911316"/>
    <w:rsid w:val="00911364"/>
    <w:rsid w:val="00915BE8"/>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2F6B"/>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C2094"/>
    <w:rsid w:val="009C3178"/>
    <w:rsid w:val="009C4965"/>
    <w:rsid w:val="009D0B36"/>
    <w:rsid w:val="009E531E"/>
    <w:rsid w:val="009F2D79"/>
    <w:rsid w:val="009F621A"/>
    <w:rsid w:val="00A013CD"/>
    <w:rsid w:val="00A01C2C"/>
    <w:rsid w:val="00A14024"/>
    <w:rsid w:val="00A24253"/>
    <w:rsid w:val="00A370B1"/>
    <w:rsid w:val="00A4149F"/>
    <w:rsid w:val="00A605DD"/>
    <w:rsid w:val="00A64315"/>
    <w:rsid w:val="00A6605D"/>
    <w:rsid w:val="00A70325"/>
    <w:rsid w:val="00A732B6"/>
    <w:rsid w:val="00A73F40"/>
    <w:rsid w:val="00A76CBF"/>
    <w:rsid w:val="00A80F94"/>
    <w:rsid w:val="00A82128"/>
    <w:rsid w:val="00A921C1"/>
    <w:rsid w:val="00AA58C3"/>
    <w:rsid w:val="00AB466A"/>
    <w:rsid w:val="00AB4AC7"/>
    <w:rsid w:val="00AB79C2"/>
    <w:rsid w:val="00AC0A94"/>
    <w:rsid w:val="00AC3871"/>
    <w:rsid w:val="00AC3AB0"/>
    <w:rsid w:val="00AC3C1D"/>
    <w:rsid w:val="00AC7D0A"/>
    <w:rsid w:val="00AD1694"/>
    <w:rsid w:val="00AD5C13"/>
    <w:rsid w:val="00AD64FB"/>
    <w:rsid w:val="00AD6FC0"/>
    <w:rsid w:val="00AD7939"/>
    <w:rsid w:val="00AE0FF5"/>
    <w:rsid w:val="00AE10BC"/>
    <w:rsid w:val="00AE46B4"/>
    <w:rsid w:val="00AF1370"/>
    <w:rsid w:val="00AF1E1C"/>
    <w:rsid w:val="00AF693D"/>
    <w:rsid w:val="00B02260"/>
    <w:rsid w:val="00B024A9"/>
    <w:rsid w:val="00B04153"/>
    <w:rsid w:val="00B14926"/>
    <w:rsid w:val="00B15629"/>
    <w:rsid w:val="00B165B0"/>
    <w:rsid w:val="00B20B6F"/>
    <w:rsid w:val="00B22323"/>
    <w:rsid w:val="00B23B50"/>
    <w:rsid w:val="00B31512"/>
    <w:rsid w:val="00B35622"/>
    <w:rsid w:val="00B35D08"/>
    <w:rsid w:val="00B40D0E"/>
    <w:rsid w:val="00B41544"/>
    <w:rsid w:val="00B46FBC"/>
    <w:rsid w:val="00B50B3C"/>
    <w:rsid w:val="00B60C48"/>
    <w:rsid w:val="00B66E4A"/>
    <w:rsid w:val="00B72247"/>
    <w:rsid w:val="00B80A06"/>
    <w:rsid w:val="00B95341"/>
    <w:rsid w:val="00BA7DB7"/>
    <w:rsid w:val="00BB09E0"/>
    <w:rsid w:val="00BB2722"/>
    <w:rsid w:val="00BB3978"/>
    <w:rsid w:val="00BB478E"/>
    <w:rsid w:val="00BC1FDF"/>
    <w:rsid w:val="00BC208D"/>
    <w:rsid w:val="00BC3C1B"/>
    <w:rsid w:val="00BD3C1D"/>
    <w:rsid w:val="00BD5187"/>
    <w:rsid w:val="00BE0575"/>
    <w:rsid w:val="00BE0EB6"/>
    <w:rsid w:val="00BE34AA"/>
    <w:rsid w:val="00BE40D5"/>
    <w:rsid w:val="00BF5736"/>
    <w:rsid w:val="00BF6AD2"/>
    <w:rsid w:val="00C0647E"/>
    <w:rsid w:val="00C11E8D"/>
    <w:rsid w:val="00C1316D"/>
    <w:rsid w:val="00C14022"/>
    <w:rsid w:val="00C14191"/>
    <w:rsid w:val="00C14627"/>
    <w:rsid w:val="00C17B54"/>
    <w:rsid w:val="00C20723"/>
    <w:rsid w:val="00C2315B"/>
    <w:rsid w:val="00C2427C"/>
    <w:rsid w:val="00C26845"/>
    <w:rsid w:val="00C314B0"/>
    <w:rsid w:val="00C35209"/>
    <w:rsid w:val="00C4187E"/>
    <w:rsid w:val="00C4682B"/>
    <w:rsid w:val="00C51C5F"/>
    <w:rsid w:val="00C5597C"/>
    <w:rsid w:val="00C611AD"/>
    <w:rsid w:val="00C61EAB"/>
    <w:rsid w:val="00C77EC6"/>
    <w:rsid w:val="00C91254"/>
    <w:rsid w:val="00C922E0"/>
    <w:rsid w:val="00C94EAF"/>
    <w:rsid w:val="00CB1E15"/>
    <w:rsid w:val="00CB56AD"/>
    <w:rsid w:val="00CC1634"/>
    <w:rsid w:val="00CC7163"/>
    <w:rsid w:val="00CD1227"/>
    <w:rsid w:val="00CD532D"/>
    <w:rsid w:val="00CD619F"/>
    <w:rsid w:val="00CD6AE5"/>
    <w:rsid w:val="00CE4A4F"/>
    <w:rsid w:val="00CE6661"/>
    <w:rsid w:val="00CE73BD"/>
    <w:rsid w:val="00CF7E52"/>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6033"/>
    <w:rsid w:val="00DD4CEF"/>
    <w:rsid w:val="00DE4D61"/>
    <w:rsid w:val="00DF1044"/>
    <w:rsid w:val="00DF6303"/>
    <w:rsid w:val="00E00C2E"/>
    <w:rsid w:val="00E023D5"/>
    <w:rsid w:val="00E05BA2"/>
    <w:rsid w:val="00E063EC"/>
    <w:rsid w:val="00E069F2"/>
    <w:rsid w:val="00E24A44"/>
    <w:rsid w:val="00E27A02"/>
    <w:rsid w:val="00E300AE"/>
    <w:rsid w:val="00E376C1"/>
    <w:rsid w:val="00E40953"/>
    <w:rsid w:val="00E45256"/>
    <w:rsid w:val="00E53755"/>
    <w:rsid w:val="00E53FCB"/>
    <w:rsid w:val="00E553F4"/>
    <w:rsid w:val="00E564BA"/>
    <w:rsid w:val="00E62C43"/>
    <w:rsid w:val="00E65E79"/>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0F7C"/>
    <w:rsid w:val="00F81CD6"/>
    <w:rsid w:val="00F92BCB"/>
    <w:rsid w:val="00F9330C"/>
    <w:rsid w:val="00F949BF"/>
    <w:rsid w:val="00F95056"/>
    <w:rsid w:val="00F967A0"/>
    <w:rsid w:val="00FA6947"/>
    <w:rsid w:val="00FB0971"/>
    <w:rsid w:val="00FB3DF3"/>
    <w:rsid w:val="00FB5803"/>
    <w:rsid w:val="00FC65EB"/>
    <w:rsid w:val="00FC7D33"/>
    <w:rsid w:val="00FD0D29"/>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semiHidden/>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customStyle="1" w:styleId="Menzionenonrisolta1">
    <w:name w:val="Menzione non risolta1"/>
    <w:basedOn w:val="Carpredefinitoparagrafo"/>
    <w:uiPriority w:val="99"/>
    <w:semiHidden/>
    <w:unhideWhenUsed/>
    <w:rsid w:val="00A7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at.it/it/strumenti/definizioni-e-classificazioni/ateco-2007"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4" Type="http://schemas.openxmlformats.org/officeDocument/2006/relationships/settings" Target="settings.xml"/><Relationship Id="rId9" Type="http://schemas.openxmlformats.org/officeDocument/2006/relationships/hyperlink" Target="https://www.almalaurea.it/trasparenza-bilanci/2024/2024-atenei-aderenti-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517D0E" w:rsidP="00517D0E">
          <w:pPr>
            <w:pStyle w:val="D6C68432DC984411B8A871E010491571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517D0E" w:rsidP="00517D0E">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517D0E" w:rsidP="00517D0E">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517D0E" w:rsidP="00517D0E">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517D0E" w:rsidP="00517D0E">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517D0E" w:rsidP="00517D0E">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517D0E" w:rsidP="00517D0E">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517D0E" w:rsidP="00517D0E">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517D0E" w:rsidP="00517D0E">
          <w:pPr>
            <w:pStyle w:val="2332A826EA974217A56F0C725CC2052D1"/>
          </w:pPr>
          <w:r w:rsidRPr="00E553F4">
            <w:rPr>
              <w:rFonts w:eastAsia="Calibri" w:cs="Times New Roman"/>
              <w:color w:val="808080"/>
              <w:sz w:val="18"/>
              <w:szCs w:val="18"/>
            </w:rPr>
            <w:t>Scegliere un elemento.</w:t>
          </w:r>
        </w:p>
      </w:docPartBody>
    </w:docPart>
    <w:docPart>
      <w:docPartPr>
        <w:name w:val="DefaultPlaceholder_-1854013439"/>
        <w:category>
          <w:name w:val="Generale"/>
          <w:gallery w:val="placeholder"/>
        </w:category>
        <w:types>
          <w:type w:val="bbPlcHdr"/>
        </w:types>
        <w:behaviors>
          <w:behavior w:val="content"/>
        </w:behaviors>
        <w:guid w:val="{E2204E93-65EB-472F-AB8D-E4CA3D9F1E9A}"/>
      </w:docPartPr>
      <w:docPartBody>
        <w:p w:rsidR="00F0617D" w:rsidRDefault="008E6CD0">
          <w:r w:rsidRPr="00BD2D18">
            <w:rPr>
              <w:rStyle w:val="Testosegnaposto"/>
            </w:rPr>
            <w:t>Scegliere un elemento.</w:t>
          </w:r>
        </w:p>
      </w:docPartBody>
    </w:docPart>
    <w:docPart>
      <w:docPartPr>
        <w:name w:val="C850458A2A0743EEA9E6D61004E3945C"/>
        <w:category>
          <w:name w:val="Generale"/>
          <w:gallery w:val="placeholder"/>
        </w:category>
        <w:types>
          <w:type w:val="bbPlcHdr"/>
        </w:types>
        <w:behaviors>
          <w:behavior w:val="content"/>
        </w:behaviors>
        <w:guid w:val="{531C199F-98E2-406D-AEBC-0B61A4FEE25C}"/>
      </w:docPartPr>
      <w:docPartBody>
        <w:p w:rsidR="00107B20" w:rsidRDefault="00517D0E" w:rsidP="00517D0E">
          <w:pPr>
            <w:pStyle w:val="C850458A2A0743EEA9E6D61004E3945C"/>
          </w:pPr>
          <w:r w:rsidRPr="00197484">
            <w:rPr>
              <w:rStyle w:val="Testosegnaposto"/>
              <w:sz w:val="16"/>
              <w:szCs w:val="16"/>
            </w:rPr>
            <w:t>Scegliere un elemento.</w:t>
          </w:r>
        </w:p>
      </w:docPartBody>
    </w:docPart>
    <w:docPart>
      <w:docPartPr>
        <w:name w:val="47D8FDC7E39E4FFEB36D939118FF26B3"/>
        <w:category>
          <w:name w:val="Generale"/>
          <w:gallery w:val="placeholder"/>
        </w:category>
        <w:types>
          <w:type w:val="bbPlcHdr"/>
        </w:types>
        <w:behaviors>
          <w:behavior w:val="content"/>
        </w:behaviors>
        <w:guid w:val="{073E60B5-B7A8-4C88-8AB0-14C314FB46A4}"/>
      </w:docPartPr>
      <w:docPartBody>
        <w:p w:rsidR="00107B20" w:rsidRDefault="00517D0E" w:rsidP="00517D0E">
          <w:pPr>
            <w:pStyle w:val="47D8FDC7E39E4FFEB36D939118FF26B3"/>
          </w:pPr>
          <w:r w:rsidRPr="000D54C8">
            <w:rPr>
              <w:rStyle w:val="Testosegnaposto"/>
              <w:sz w:val="16"/>
              <w:szCs w:val="16"/>
            </w:rPr>
            <w:t>Scegliere un elemento.</w:t>
          </w:r>
        </w:p>
      </w:docPartBody>
    </w:docPart>
    <w:docPart>
      <w:docPartPr>
        <w:name w:val="D2699B8736C54029A6CDCBBF4C465256"/>
        <w:category>
          <w:name w:val="Generale"/>
          <w:gallery w:val="placeholder"/>
        </w:category>
        <w:types>
          <w:type w:val="bbPlcHdr"/>
        </w:types>
        <w:behaviors>
          <w:behavior w:val="content"/>
        </w:behaviors>
        <w:guid w:val="{C385B53B-93F9-47F3-8FBA-82AEC0FFF0E5}"/>
      </w:docPartPr>
      <w:docPartBody>
        <w:p w:rsidR="00A540ED" w:rsidRDefault="00F32928" w:rsidP="00F32928">
          <w:pPr>
            <w:pStyle w:val="D2699B8736C54029A6CDCBBF4C465256"/>
          </w:pPr>
          <w:r w:rsidRPr="005B6DB8">
            <w:rPr>
              <w:rStyle w:val="Testosegnaposto"/>
              <w:sz w:val="18"/>
              <w:szCs w:val="18"/>
            </w:rPr>
            <w:t>Scegliere un elemento.</w:t>
          </w:r>
        </w:p>
      </w:docPartBody>
    </w:docPart>
    <w:docPart>
      <w:docPartPr>
        <w:name w:val="B83781B7CF0D4BC580D26E31D1D50BBB"/>
        <w:category>
          <w:name w:val="Generale"/>
          <w:gallery w:val="placeholder"/>
        </w:category>
        <w:types>
          <w:type w:val="bbPlcHdr"/>
        </w:types>
        <w:behaviors>
          <w:behavior w:val="content"/>
        </w:behaviors>
        <w:guid w:val="{0383158D-FD41-4031-BD03-BDEB7C985012}"/>
      </w:docPartPr>
      <w:docPartBody>
        <w:p w:rsidR="00A540ED" w:rsidRDefault="00F32928" w:rsidP="00F32928">
          <w:pPr>
            <w:pStyle w:val="B83781B7CF0D4BC580D26E31D1D50BBB"/>
          </w:pPr>
          <w:r w:rsidRPr="005B6DB8">
            <w:rPr>
              <w:rFonts w:eastAsia="Calibri" w:cs="Times New Roman"/>
              <w:color w:val="808080"/>
              <w:sz w:val="18"/>
              <w:szCs w:val="18"/>
            </w:rPr>
            <w:t>Scegliere un elemento.</w:t>
          </w:r>
        </w:p>
      </w:docPartBody>
    </w:docPart>
    <w:docPart>
      <w:docPartPr>
        <w:name w:val="2D1513582D8C4F648061573903BF6282"/>
        <w:category>
          <w:name w:val="Generale"/>
          <w:gallery w:val="placeholder"/>
        </w:category>
        <w:types>
          <w:type w:val="bbPlcHdr"/>
        </w:types>
        <w:behaviors>
          <w:behavior w:val="content"/>
        </w:behaviors>
        <w:guid w:val="{4A25CF6F-899D-435F-83F9-55ECBC729EC6}"/>
      </w:docPartPr>
      <w:docPartBody>
        <w:p w:rsidR="00A540ED" w:rsidRDefault="00F32928" w:rsidP="00F32928">
          <w:pPr>
            <w:pStyle w:val="2D1513582D8C4F648061573903BF6282"/>
          </w:pPr>
          <w:r w:rsidRPr="005B6DB8">
            <w:rPr>
              <w:rFonts w:eastAsia="Calibri" w:cs="Times New Roman"/>
              <w:color w:val="808080"/>
              <w:sz w:val="18"/>
              <w:szCs w:val="18"/>
            </w:rPr>
            <w:t>Scegliere un elemento.</w:t>
          </w:r>
        </w:p>
      </w:docPartBody>
    </w:docPart>
    <w:docPart>
      <w:docPartPr>
        <w:name w:val="DB6CA91F8AD748808B56BD98F9F65B25"/>
        <w:category>
          <w:name w:val="Generale"/>
          <w:gallery w:val="placeholder"/>
        </w:category>
        <w:types>
          <w:type w:val="bbPlcHdr"/>
        </w:types>
        <w:behaviors>
          <w:behavior w:val="content"/>
        </w:behaviors>
        <w:guid w:val="{DA20D387-F0E6-4574-BC87-A0C959D0B812}"/>
      </w:docPartPr>
      <w:docPartBody>
        <w:p w:rsidR="00A540ED" w:rsidRDefault="00F32928" w:rsidP="00F32928">
          <w:pPr>
            <w:pStyle w:val="DB6CA91F8AD748808B56BD98F9F65B25"/>
          </w:pPr>
          <w:r w:rsidRPr="009553EE">
            <w:rPr>
              <w:rFonts w:eastAsia="Calibri" w:cs="Times New Roman"/>
              <w:color w:val="808080"/>
              <w:sz w:val="18"/>
              <w:szCs w:val="18"/>
            </w:rPr>
            <w:t>Scegliere un elemento.</w:t>
          </w:r>
        </w:p>
      </w:docPartBody>
    </w:docPart>
    <w:docPart>
      <w:docPartPr>
        <w:name w:val="DFA957251EF5472399EF685B71EA3DFF"/>
        <w:category>
          <w:name w:val="Generale"/>
          <w:gallery w:val="placeholder"/>
        </w:category>
        <w:types>
          <w:type w:val="bbPlcHdr"/>
        </w:types>
        <w:behaviors>
          <w:behavior w:val="content"/>
        </w:behaviors>
        <w:guid w:val="{453C6ED6-E78D-485B-B360-8EA06B3DB27D}"/>
      </w:docPartPr>
      <w:docPartBody>
        <w:p w:rsidR="00A540ED" w:rsidRDefault="00F32928" w:rsidP="00F32928">
          <w:pPr>
            <w:pStyle w:val="DFA957251EF5472399EF685B71EA3DFF"/>
          </w:pPr>
          <w:r w:rsidRPr="005B6DB8">
            <w:rPr>
              <w:rFonts w:eastAsia="Calibri" w:cs="Times New Roman"/>
              <w:color w:val="808080"/>
              <w:sz w:val="18"/>
              <w:szCs w:val="18"/>
            </w:rPr>
            <w:t>Scegliere un elemento.</w:t>
          </w:r>
        </w:p>
      </w:docPartBody>
    </w:docPart>
    <w:docPart>
      <w:docPartPr>
        <w:name w:val="D9824E9D9169445E9431761E7989F07A"/>
        <w:category>
          <w:name w:val="Generale"/>
          <w:gallery w:val="placeholder"/>
        </w:category>
        <w:types>
          <w:type w:val="bbPlcHdr"/>
        </w:types>
        <w:behaviors>
          <w:behavior w:val="content"/>
        </w:behaviors>
        <w:guid w:val="{661B0556-BDC2-4269-8FBD-71849093385A}"/>
      </w:docPartPr>
      <w:docPartBody>
        <w:p w:rsidR="00A540ED" w:rsidRDefault="00F32928" w:rsidP="00F32928">
          <w:pPr>
            <w:pStyle w:val="D9824E9D9169445E9431761E7989F07A"/>
          </w:pPr>
          <w:r w:rsidRPr="009553EE">
            <w:rPr>
              <w:rFonts w:eastAsia="Calibri" w:cs="Times New Roman"/>
              <w:color w:val="808080"/>
              <w:sz w:val="18"/>
              <w:szCs w:val="18"/>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CB"/>
    <w:rsid w:val="000B7499"/>
    <w:rsid w:val="00107B20"/>
    <w:rsid w:val="001C7A47"/>
    <w:rsid w:val="002744C9"/>
    <w:rsid w:val="002802DF"/>
    <w:rsid w:val="00292718"/>
    <w:rsid w:val="00307A80"/>
    <w:rsid w:val="00431CBB"/>
    <w:rsid w:val="00455554"/>
    <w:rsid w:val="00490935"/>
    <w:rsid w:val="00517D0E"/>
    <w:rsid w:val="00571E16"/>
    <w:rsid w:val="006B3177"/>
    <w:rsid w:val="006E3C5D"/>
    <w:rsid w:val="00814CC7"/>
    <w:rsid w:val="008E6CD0"/>
    <w:rsid w:val="009063A2"/>
    <w:rsid w:val="009D7FA6"/>
    <w:rsid w:val="009F77C2"/>
    <w:rsid w:val="00A540ED"/>
    <w:rsid w:val="00B400B1"/>
    <w:rsid w:val="00BD7DCB"/>
    <w:rsid w:val="00C000F2"/>
    <w:rsid w:val="00EF11ED"/>
    <w:rsid w:val="00F0617D"/>
    <w:rsid w:val="00F3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32928"/>
    <w:rPr>
      <w:color w:val="808080"/>
    </w:rPr>
  </w:style>
  <w:style w:type="paragraph" w:customStyle="1" w:styleId="D6C68432DC984411B8A871E0104915711">
    <w:name w:val="D6C68432DC984411B8A871E0104915711"/>
    <w:rsid w:val="00517D0E"/>
    <w:rPr>
      <w:rFonts w:eastAsiaTheme="minorHAnsi"/>
      <w:lang w:val="it-IT" w:eastAsia="en-US"/>
    </w:rPr>
  </w:style>
  <w:style w:type="paragraph" w:customStyle="1" w:styleId="B93E1DFD1404443BB056A896FBE42AF21">
    <w:name w:val="B93E1DFD1404443BB056A896FBE42AF21"/>
    <w:rsid w:val="00517D0E"/>
    <w:rPr>
      <w:rFonts w:eastAsiaTheme="minorHAnsi"/>
      <w:lang w:val="it-IT" w:eastAsia="en-US"/>
    </w:rPr>
  </w:style>
  <w:style w:type="paragraph" w:customStyle="1" w:styleId="30BBD062E71C4F9999615DF83841B7341">
    <w:name w:val="30BBD062E71C4F9999615DF83841B7341"/>
    <w:rsid w:val="00517D0E"/>
    <w:rPr>
      <w:rFonts w:eastAsiaTheme="minorHAnsi"/>
      <w:lang w:val="it-IT" w:eastAsia="en-US"/>
    </w:rPr>
  </w:style>
  <w:style w:type="paragraph" w:customStyle="1" w:styleId="7C7954040FA841A4B3ED72B4FBB135F91">
    <w:name w:val="7C7954040FA841A4B3ED72B4FBB135F91"/>
    <w:rsid w:val="00517D0E"/>
    <w:rPr>
      <w:rFonts w:eastAsiaTheme="minorHAnsi"/>
      <w:lang w:val="it-IT" w:eastAsia="en-US"/>
    </w:rPr>
  </w:style>
  <w:style w:type="paragraph" w:customStyle="1" w:styleId="F45EBD3FB5EC4ABD97AFE25F1736B1F51">
    <w:name w:val="F45EBD3FB5EC4ABD97AFE25F1736B1F51"/>
    <w:rsid w:val="00517D0E"/>
    <w:rPr>
      <w:rFonts w:eastAsiaTheme="minorHAnsi"/>
      <w:lang w:val="it-IT" w:eastAsia="en-US"/>
    </w:rPr>
  </w:style>
  <w:style w:type="paragraph" w:customStyle="1" w:styleId="6EC31F2BE3FB4D07971AB2AF1ADD900D1">
    <w:name w:val="6EC31F2BE3FB4D07971AB2AF1ADD900D1"/>
    <w:rsid w:val="00517D0E"/>
    <w:rPr>
      <w:rFonts w:eastAsiaTheme="minorHAnsi"/>
      <w:lang w:val="it-IT" w:eastAsia="en-US"/>
    </w:rPr>
  </w:style>
  <w:style w:type="paragraph" w:customStyle="1" w:styleId="A88DF5F74C494467AFBD20035BCF96D51">
    <w:name w:val="A88DF5F74C494467AFBD20035BCF96D51"/>
    <w:rsid w:val="00517D0E"/>
    <w:rPr>
      <w:rFonts w:eastAsiaTheme="minorHAnsi"/>
      <w:lang w:val="it-IT" w:eastAsia="en-US"/>
    </w:rPr>
  </w:style>
  <w:style w:type="paragraph" w:customStyle="1" w:styleId="A159B4DD508845969F392903A5BC9D711">
    <w:name w:val="A159B4DD508845969F392903A5BC9D711"/>
    <w:rsid w:val="00517D0E"/>
    <w:rPr>
      <w:rFonts w:eastAsiaTheme="minorHAnsi"/>
      <w:lang w:val="it-IT" w:eastAsia="en-US"/>
    </w:rPr>
  </w:style>
  <w:style w:type="paragraph" w:customStyle="1" w:styleId="2332A826EA974217A56F0C725CC2052D1">
    <w:name w:val="2332A826EA974217A56F0C725CC2052D1"/>
    <w:rsid w:val="00517D0E"/>
    <w:rPr>
      <w:rFonts w:eastAsiaTheme="minorHAnsi"/>
      <w:lang w:val="it-IT" w:eastAsia="en-US"/>
    </w:rPr>
  </w:style>
  <w:style w:type="paragraph" w:customStyle="1" w:styleId="C850458A2A0743EEA9E6D61004E3945C">
    <w:name w:val="C850458A2A0743EEA9E6D61004E3945C"/>
    <w:rsid w:val="00517D0E"/>
    <w:rPr>
      <w:rFonts w:eastAsiaTheme="minorHAnsi"/>
      <w:lang w:val="it-IT" w:eastAsia="en-US"/>
    </w:rPr>
  </w:style>
  <w:style w:type="paragraph" w:customStyle="1" w:styleId="47D8FDC7E39E4FFEB36D939118FF26B3">
    <w:name w:val="47D8FDC7E39E4FFEB36D939118FF26B3"/>
    <w:rsid w:val="00517D0E"/>
    <w:rPr>
      <w:rFonts w:eastAsiaTheme="minorHAnsi"/>
      <w:lang w:val="it-IT" w:eastAsia="en-US"/>
    </w:rPr>
  </w:style>
  <w:style w:type="paragraph" w:customStyle="1" w:styleId="D2699B8736C54029A6CDCBBF4C465256">
    <w:name w:val="D2699B8736C54029A6CDCBBF4C465256"/>
    <w:rsid w:val="00F32928"/>
    <w:rPr>
      <w:lang w:val="it-IT" w:eastAsia="it-IT"/>
    </w:rPr>
  </w:style>
  <w:style w:type="paragraph" w:customStyle="1" w:styleId="B83781B7CF0D4BC580D26E31D1D50BBB">
    <w:name w:val="B83781B7CF0D4BC580D26E31D1D50BBB"/>
    <w:rsid w:val="00F32928"/>
    <w:rPr>
      <w:lang w:val="it-IT" w:eastAsia="it-IT"/>
    </w:rPr>
  </w:style>
  <w:style w:type="paragraph" w:customStyle="1" w:styleId="2D1513582D8C4F648061573903BF6282">
    <w:name w:val="2D1513582D8C4F648061573903BF6282"/>
    <w:rsid w:val="00F32928"/>
    <w:rPr>
      <w:lang w:val="it-IT" w:eastAsia="it-IT"/>
    </w:rPr>
  </w:style>
  <w:style w:type="paragraph" w:customStyle="1" w:styleId="DB6CA91F8AD748808B56BD98F9F65B25">
    <w:name w:val="DB6CA91F8AD748808B56BD98F9F65B25"/>
    <w:rsid w:val="00F32928"/>
    <w:rPr>
      <w:lang w:val="it-IT" w:eastAsia="it-IT"/>
    </w:rPr>
  </w:style>
  <w:style w:type="paragraph" w:customStyle="1" w:styleId="DFA957251EF5472399EF685B71EA3DFF">
    <w:name w:val="DFA957251EF5472399EF685B71EA3DFF"/>
    <w:rsid w:val="00F32928"/>
    <w:rPr>
      <w:lang w:val="it-IT" w:eastAsia="it-IT"/>
    </w:rPr>
  </w:style>
  <w:style w:type="paragraph" w:customStyle="1" w:styleId="D9824E9D9169445E9431761E7989F07A">
    <w:name w:val="D9824E9D9169445E9431761E7989F07A"/>
    <w:rsid w:val="00F32928"/>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696EB-A611-4D28-BCDE-3CC8F49F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1878</Words>
  <Characters>10707</Characters>
  <Application>Microsoft Office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Alberto Leone</cp:lastModifiedBy>
  <cp:revision>8</cp:revision>
  <cp:lastPrinted>2022-11-03T08:48:00Z</cp:lastPrinted>
  <dcterms:created xsi:type="dcterms:W3CDTF">2024-04-30T09:33:00Z</dcterms:created>
  <dcterms:modified xsi:type="dcterms:W3CDTF">2025-05-29T15:51:00Z</dcterms:modified>
</cp:coreProperties>
</file>